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B1407" w14:textId="37C08E93" w:rsidR="00633B9F" w:rsidRPr="0078388D" w:rsidRDefault="00484163" w:rsidP="0078388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838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20291" w:rsidRPr="0078388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8388D" w:rsidRPr="0078388D">
        <w:rPr>
          <w:rFonts w:ascii="Times New Roman" w:hAnsi="Times New Roman" w:cs="Times New Roman"/>
          <w:sz w:val="28"/>
          <w:szCs w:val="28"/>
        </w:rPr>
        <w:t>5</w:t>
      </w:r>
      <w:r w:rsidR="00633B9F" w:rsidRPr="007838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1B8E65" w14:textId="4FBF00C1" w:rsidR="00484163" w:rsidRPr="0078388D" w:rsidRDefault="00633B9F" w:rsidP="0078388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8388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E5D52" w:rsidRPr="0078388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8388D">
        <w:rPr>
          <w:rFonts w:ascii="Times New Roman" w:hAnsi="Times New Roman" w:cs="Times New Roman"/>
          <w:sz w:val="28"/>
          <w:szCs w:val="28"/>
        </w:rPr>
        <w:t xml:space="preserve"> </w:t>
      </w:r>
      <w:r w:rsidR="002E5D52" w:rsidRPr="0078388D">
        <w:rPr>
          <w:rFonts w:ascii="Times New Roman" w:hAnsi="Times New Roman" w:cs="Times New Roman"/>
          <w:sz w:val="28"/>
          <w:szCs w:val="28"/>
        </w:rPr>
        <w:t>к</w:t>
      </w:r>
      <w:r w:rsidR="00EC4843" w:rsidRPr="0078388D">
        <w:rPr>
          <w:rFonts w:ascii="Times New Roman" w:hAnsi="Times New Roman" w:cs="Times New Roman"/>
          <w:sz w:val="28"/>
          <w:szCs w:val="28"/>
        </w:rPr>
        <w:t xml:space="preserve"> акту по </w:t>
      </w:r>
      <w:r w:rsidR="0078388D" w:rsidRPr="0078388D">
        <w:rPr>
          <w:rFonts w:ascii="Times New Roman" w:hAnsi="Times New Roman" w:cs="Times New Roman"/>
          <w:bCs/>
          <w:sz w:val="28"/>
          <w:szCs w:val="28"/>
        </w:rPr>
        <w:t>Договору от 27.02.2024 № 21</w:t>
      </w:r>
    </w:p>
    <w:p w14:paraId="3944ABB3" w14:textId="77777777" w:rsidR="0078388D" w:rsidRDefault="0078388D" w:rsidP="00E5067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35329B39" w14:textId="1BB63CBC" w:rsidR="007C2275" w:rsidRPr="0078388D" w:rsidRDefault="0087318B" w:rsidP="007838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8388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8118581" w14:textId="77777777" w:rsidR="0078388D" w:rsidRDefault="002B6B83" w:rsidP="00783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88D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781386" w:rsidRPr="0078388D">
        <w:rPr>
          <w:rFonts w:ascii="Times New Roman" w:hAnsi="Times New Roman" w:cs="Times New Roman"/>
          <w:b/>
          <w:sz w:val="28"/>
          <w:szCs w:val="28"/>
        </w:rPr>
        <w:t>типово</w:t>
      </w:r>
      <w:r w:rsidR="00444574" w:rsidRPr="0078388D">
        <w:rPr>
          <w:rFonts w:ascii="Times New Roman" w:hAnsi="Times New Roman" w:cs="Times New Roman"/>
          <w:b/>
          <w:sz w:val="28"/>
          <w:szCs w:val="28"/>
        </w:rPr>
        <w:t>м</w:t>
      </w:r>
      <w:r w:rsidR="00781386" w:rsidRPr="0078388D">
        <w:rPr>
          <w:rFonts w:ascii="Times New Roman" w:hAnsi="Times New Roman" w:cs="Times New Roman"/>
          <w:b/>
          <w:sz w:val="28"/>
          <w:szCs w:val="28"/>
        </w:rPr>
        <w:t>у меню, разработанному</w:t>
      </w:r>
      <w:r w:rsidRPr="0078388D">
        <w:rPr>
          <w:rFonts w:ascii="Times New Roman" w:hAnsi="Times New Roman" w:cs="Times New Roman"/>
          <w:b/>
          <w:sz w:val="28"/>
          <w:szCs w:val="28"/>
        </w:rPr>
        <w:t xml:space="preserve"> для обеспечения </w:t>
      </w:r>
      <w:r w:rsidR="00444574" w:rsidRPr="0078388D">
        <w:rPr>
          <w:rFonts w:ascii="Times New Roman" w:hAnsi="Times New Roman" w:cs="Times New Roman"/>
          <w:b/>
          <w:sz w:val="28"/>
          <w:szCs w:val="28"/>
        </w:rPr>
        <w:t xml:space="preserve">диетическим (лечебным) </w:t>
      </w:r>
      <w:r w:rsidRPr="0078388D">
        <w:rPr>
          <w:rFonts w:ascii="Times New Roman" w:hAnsi="Times New Roman" w:cs="Times New Roman"/>
          <w:b/>
          <w:sz w:val="28"/>
          <w:szCs w:val="28"/>
        </w:rPr>
        <w:t xml:space="preserve">питанием </w:t>
      </w:r>
      <w:bookmarkStart w:id="0" w:name="_Hlk58492846"/>
      <w:r w:rsidR="009476A7" w:rsidRPr="0078388D">
        <w:rPr>
          <w:rFonts w:ascii="Times New Roman" w:hAnsi="Times New Roman" w:cs="Times New Roman"/>
          <w:b/>
          <w:sz w:val="28"/>
          <w:szCs w:val="28"/>
        </w:rPr>
        <w:t>учащихся</w:t>
      </w:r>
      <w:r w:rsidR="00781386" w:rsidRPr="00783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508" w:rsidRPr="0078388D">
        <w:rPr>
          <w:rFonts w:ascii="Times New Roman" w:hAnsi="Times New Roman" w:cs="Times New Roman"/>
          <w:b/>
          <w:sz w:val="28"/>
          <w:szCs w:val="28"/>
        </w:rPr>
        <w:t>обще</w:t>
      </w:r>
      <w:r w:rsidR="00C1519B" w:rsidRPr="0078388D">
        <w:rPr>
          <w:rFonts w:ascii="Times New Roman" w:hAnsi="Times New Roman" w:cs="Times New Roman"/>
          <w:b/>
          <w:sz w:val="28"/>
          <w:szCs w:val="28"/>
        </w:rPr>
        <w:t>о</w:t>
      </w:r>
      <w:r w:rsidRPr="0078388D">
        <w:rPr>
          <w:rFonts w:ascii="Times New Roman" w:hAnsi="Times New Roman" w:cs="Times New Roman"/>
          <w:b/>
          <w:sz w:val="28"/>
          <w:szCs w:val="28"/>
        </w:rPr>
        <w:t>бразовательных организаци</w:t>
      </w:r>
      <w:r w:rsidR="00444574" w:rsidRPr="0078388D">
        <w:rPr>
          <w:rFonts w:ascii="Times New Roman" w:hAnsi="Times New Roman" w:cs="Times New Roman"/>
          <w:b/>
          <w:sz w:val="28"/>
          <w:szCs w:val="28"/>
        </w:rPr>
        <w:t>й</w:t>
      </w:r>
      <w:r w:rsidRPr="0078388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C1519B" w:rsidRPr="0078388D">
        <w:rPr>
          <w:rFonts w:ascii="Times New Roman" w:hAnsi="Times New Roman" w:cs="Times New Roman"/>
          <w:b/>
          <w:sz w:val="28"/>
          <w:szCs w:val="28"/>
        </w:rPr>
        <w:t xml:space="preserve">Петропавловск - Камчатского </w:t>
      </w:r>
      <w:r w:rsidR="0078388D">
        <w:rPr>
          <w:rFonts w:ascii="Times New Roman" w:hAnsi="Times New Roman" w:cs="Times New Roman"/>
          <w:b/>
          <w:sz w:val="28"/>
          <w:szCs w:val="28"/>
        </w:rPr>
        <w:t>края</w:t>
      </w:r>
      <w:r w:rsidR="003B0508" w:rsidRPr="007838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79AE13" w14:textId="0DD8118C" w:rsidR="002B6B83" w:rsidRPr="0078388D" w:rsidRDefault="00C4708F" w:rsidP="00783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88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B0508" w:rsidRPr="0078388D">
        <w:rPr>
          <w:rFonts w:ascii="Times New Roman" w:hAnsi="Times New Roman" w:cs="Times New Roman"/>
          <w:b/>
          <w:sz w:val="28"/>
          <w:szCs w:val="28"/>
        </w:rPr>
        <w:t xml:space="preserve">непереносимостью глютена </w:t>
      </w:r>
      <w:r w:rsidR="004A402D" w:rsidRPr="0078388D">
        <w:rPr>
          <w:rFonts w:ascii="Times New Roman" w:hAnsi="Times New Roman" w:cs="Times New Roman"/>
          <w:b/>
          <w:sz w:val="28"/>
          <w:szCs w:val="28"/>
        </w:rPr>
        <w:t>(</w:t>
      </w:r>
      <w:r w:rsidR="002E460F" w:rsidRPr="0078388D">
        <w:rPr>
          <w:rFonts w:ascii="Times New Roman" w:hAnsi="Times New Roman" w:cs="Times New Roman"/>
          <w:b/>
          <w:sz w:val="28"/>
          <w:szCs w:val="28"/>
        </w:rPr>
        <w:t>целиакия</w:t>
      </w:r>
      <w:r w:rsidR="004A402D" w:rsidRPr="0078388D">
        <w:rPr>
          <w:rFonts w:ascii="Times New Roman" w:hAnsi="Times New Roman" w:cs="Times New Roman"/>
          <w:b/>
          <w:sz w:val="28"/>
          <w:szCs w:val="28"/>
        </w:rPr>
        <w:t>)</w:t>
      </w:r>
    </w:p>
    <w:p w14:paraId="6417FCF8" w14:textId="77777777" w:rsidR="00E5067C" w:rsidRPr="0078388D" w:rsidRDefault="00E5067C" w:rsidP="00C41BBC">
      <w:pPr>
        <w:overflowPunct w:val="0"/>
        <w:autoSpaceDE w:val="0"/>
        <w:autoSpaceDN w:val="0"/>
        <w:adjustRightInd w:val="0"/>
        <w:spacing w:after="120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750AFDB" w14:textId="77777777" w:rsidR="002B6B83" w:rsidRPr="0078388D" w:rsidRDefault="002B6B83" w:rsidP="007838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88D">
        <w:rPr>
          <w:rFonts w:ascii="Times New Roman" w:hAnsi="Times New Roman" w:cs="Times New Roman"/>
          <w:sz w:val="28"/>
          <w:szCs w:val="28"/>
        </w:rPr>
        <w:t>В соответствие с требованиями ст. 25.2. Федерального закона от 02.01.2000        № 29-ФЗ «О качестве и безопасности пищевых продуктов» в общеобразовательной организации для детей, нуждающихся в лечебном и диетическом питании, должно быть организовано питание в соответствии с представленными родителями (законными представителями ребенка) сведениями о его состоянии здоровья (назначениями лечащего врача).</w:t>
      </w:r>
    </w:p>
    <w:p w14:paraId="3D771E67" w14:textId="77777777" w:rsidR="002B6B83" w:rsidRPr="0078388D" w:rsidRDefault="002B6B83" w:rsidP="0078388D">
      <w:pPr>
        <w:pStyle w:val="12"/>
        <w:tabs>
          <w:tab w:val="left" w:pos="538"/>
          <w:tab w:val="left" w:pos="709"/>
          <w:tab w:val="left" w:pos="993"/>
        </w:tabs>
        <w:spacing w:line="240" w:lineRule="auto"/>
        <w:ind w:firstLine="709"/>
        <w:contextualSpacing/>
        <w:jc w:val="both"/>
        <w:rPr>
          <w:rFonts w:eastAsiaTheme="minorEastAsia"/>
          <w:color w:val="FF0000"/>
          <w:sz w:val="28"/>
          <w:szCs w:val="28"/>
        </w:rPr>
      </w:pPr>
      <w:r w:rsidRPr="0078388D">
        <w:rPr>
          <w:sz w:val="28"/>
          <w:szCs w:val="28"/>
        </w:rPr>
        <w:t xml:space="preserve">Порядок организации диетического (лечебного) питания </w:t>
      </w:r>
      <w:r w:rsidR="00B47E83" w:rsidRPr="0078388D">
        <w:rPr>
          <w:sz w:val="28"/>
          <w:szCs w:val="28"/>
        </w:rPr>
        <w:t>в организованных детских коллективах</w:t>
      </w:r>
      <w:r w:rsidRPr="0078388D">
        <w:rPr>
          <w:sz w:val="28"/>
          <w:szCs w:val="28"/>
        </w:rPr>
        <w:t xml:space="preserve">, требования к составлению  специализированного меню определены в санитарно-эпидемиологических требованиях к организации общественного питания населения СанПиН  2.3/2.4.3590-20 (далее – СанПиН) (ст. 8.2) и Методических рекомендациях МР 2.4.0162-19 «Особенности организации питания детей, страдающих сахарным диабетом и иными заболеваниям, и сопровождающимися ограничениями в питании (в образовательных и оздоровительных организациях)». </w:t>
      </w:r>
      <w:r w:rsidR="00351234" w:rsidRPr="0078388D">
        <w:rPr>
          <w:rFonts w:eastAsiaTheme="minorEastAsia"/>
          <w:sz w:val="28"/>
          <w:szCs w:val="28"/>
        </w:rPr>
        <w:t xml:space="preserve">Диетическое (лечебное) питание для таких детей строится в соответствии с физиологическими принципами в виде индивидуальных пищевых рационов, именуемых диетами. </w:t>
      </w:r>
      <w:r w:rsidR="00A242D6" w:rsidRPr="0078388D">
        <w:rPr>
          <w:rFonts w:eastAsiaTheme="minorEastAsia"/>
          <w:sz w:val="28"/>
          <w:szCs w:val="28"/>
        </w:rPr>
        <w:t xml:space="preserve">В соответствии с МР 2.4.0162-19 </w:t>
      </w:r>
      <w:r w:rsidR="003B0508" w:rsidRPr="0078388D">
        <w:rPr>
          <w:rFonts w:eastAsiaTheme="minorEastAsia"/>
          <w:color w:val="FF0000"/>
          <w:sz w:val="28"/>
          <w:szCs w:val="28"/>
        </w:rPr>
        <w:t>целиакия</w:t>
      </w:r>
      <w:r w:rsidR="00C32EF8" w:rsidRPr="0078388D">
        <w:rPr>
          <w:rFonts w:eastAsiaTheme="minorEastAsia"/>
          <w:sz w:val="28"/>
          <w:szCs w:val="28"/>
        </w:rPr>
        <w:t xml:space="preserve"> требуе</w:t>
      </w:r>
      <w:r w:rsidR="00692626" w:rsidRPr="0078388D">
        <w:rPr>
          <w:rFonts w:eastAsiaTheme="minorEastAsia"/>
          <w:sz w:val="28"/>
          <w:szCs w:val="28"/>
        </w:rPr>
        <w:t>т индивидуального подхода при организации питания</w:t>
      </w:r>
      <w:r w:rsidR="00692626" w:rsidRPr="0078388D">
        <w:rPr>
          <w:rFonts w:eastAsiaTheme="minorEastAsia"/>
          <w:color w:val="FF0000"/>
          <w:sz w:val="28"/>
          <w:szCs w:val="28"/>
        </w:rPr>
        <w:t>.</w:t>
      </w:r>
    </w:p>
    <w:p w14:paraId="1DD637F3" w14:textId="1D2F4284" w:rsidR="00084D04" w:rsidRPr="0078388D" w:rsidRDefault="008A1708" w:rsidP="007838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88D">
        <w:rPr>
          <w:rFonts w:ascii="Times New Roman" w:hAnsi="Times New Roman" w:cs="Times New Roman"/>
          <w:sz w:val="28"/>
          <w:szCs w:val="28"/>
        </w:rPr>
        <w:t>В соответствии с п.8.2.</w:t>
      </w:r>
      <w:r w:rsidR="0078388D" w:rsidRPr="0078388D">
        <w:rPr>
          <w:rFonts w:ascii="Times New Roman" w:hAnsi="Times New Roman" w:cs="Times New Roman"/>
          <w:sz w:val="28"/>
          <w:szCs w:val="28"/>
        </w:rPr>
        <w:t>1. СанПиН</w:t>
      </w:r>
      <w:r w:rsidRPr="0078388D">
        <w:rPr>
          <w:rFonts w:ascii="Times New Roman" w:hAnsi="Times New Roman" w:cs="Times New Roman"/>
          <w:sz w:val="28"/>
          <w:szCs w:val="28"/>
        </w:rPr>
        <w:t xml:space="preserve"> для детей, нуждающихся в лечебном и диетическом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Индивидуальное меню должно быть разработано специалистом-диетологом с учетом заболевания ребенка (по назначениям лечащего врача). </w:t>
      </w:r>
    </w:p>
    <w:p w14:paraId="3E2D39A6" w14:textId="77777777" w:rsidR="008A1708" w:rsidRPr="0078388D" w:rsidRDefault="00084D04" w:rsidP="007838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388D">
        <w:rPr>
          <w:rFonts w:ascii="Times New Roman" w:hAnsi="Times New Roman" w:cs="Times New Roman"/>
          <w:sz w:val="28"/>
          <w:szCs w:val="28"/>
        </w:rPr>
        <w:t>В</w:t>
      </w:r>
      <w:r w:rsidR="008A1708" w:rsidRPr="0078388D">
        <w:rPr>
          <w:rFonts w:ascii="Times New Roman" w:hAnsi="Times New Roman" w:cs="Times New Roman"/>
          <w:sz w:val="28"/>
          <w:szCs w:val="28"/>
        </w:rPr>
        <w:t>виду</w:t>
      </w:r>
      <w:r w:rsidRPr="0078388D">
        <w:rPr>
          <w:rFonts w:ascii="Times New Roman" w:hAnsi="Times New Roman" w:cs="Times New Roman"/>
          <w:sz w:val="28"/>
          <w:szCs w:val="28"/>
        </w:rPr>
        <w:t xml:space="preserve"> о</w:t>
      </w:r>
      <w:r w:rsidR="008A1708" w:rsidRPr="0078388D">
        <w:rPr>
          <w:rFonts w:ascii="Times New Roman" w:hAnsi="Times New Roman" w:cs="Times New Roman"/>
          <w:sz w:val="28"/>
          <w:szCs w:val="28"/>
        </w:rPr>
        <w:t>тсутствия штатных специалистов-диетологов в органах управления образования и образовательных организаци</w:t>
      </w:r>
      <w:r w:rsidR="00B47E83" w:rsidRPr="0078388D">
        <w:rPr>
          <w:rFonts w:ascii="Times New Roman" w:hAnsi="Times New Roman" w:cs="Times New Roman"/>
          <w:sz w:val="28"/>
          <w:szCs w:val="28"/>
        </w:rPr>
        <w:t>ях,</w:t>
      </w:r>
      <w:r w:rsidR="008A1708" w:rsidRPr="0078388D">
        <w:rPr>
          <w:rFonts w:ascii="Times New Roman" w:hAnsi="Times New Roman" w:cs="Times New Roman"/>
          <w:sz w:val="28"/>
          <w:szCs w:val="28"/>
        </w:rPr>
        <w:t xml:space="preserve"> получила распространение практика </w:t>
      </w:r>
      <w:r w:rsidRPr="0078388D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FA0AB6" w:rsidRPr="0078388D">
        <w:rPr>
          <w:rFonts w:ascii="Times New Roman" w:hAnsi="Times New Roman" w:cs="Times New Roman"/>
          <w:sz w:val="28"/>
          <w:szCs w:val="28"/>
        </w:rPr>
        <w:t xml:space="preserve">органами управления образованием </w:t>
      </w:r>
      <w:r w:rsidRPr="0078388D">
        <w:rPr>
          <w:rFonts w:ascii="Times New Roman" w:hAnsi="Times New Roman" w:cs="Times New Roman"/>
          <w:sz w:val="28"/>
          <w:szCs w:val="28"/>
        </w:rPr>
        <w:t xml:space="preserve">на региональном </w:t>
      </w:r>
      <w:r w:rsidR="00DD1D4C" w:rsidRPr="0078388D">
        <w:rPr>
          <w:rFonts w:ascii="Times New Roman" w:hAnsi="Times New Roman" w:cs="Times New Roman"/>
          <w:sz w:val="28"/>
          <w:szCs w:val="28"/>
        </w:rPr>
        <w:t>(</w:t>
      </w:r>
      <w:r w:rsidRPr="0078388D">
        <w:rPr>
          <w:rFonts w:ascii="Times New Roman" w:hAnsi="Times New Roman" w:cs="Times New Roman"/>
          <w:sz w:val="28"/>
          <w:szCs w:val="28"/>
        </w:rPr>
        <w:t>муниципальном</w:t>
      </w:r>
      <w:r w:rsidR="00DD1D4C" w:rsidRPr="0078388D">
        <w:rPr>
          <w:rFonts w:ascii="Times New Roman" w:hAnsi="Times New Roman" w:cs="Times New Roman"/>
          <w:sz w:val="28"/>
          <w:szCs w:val="28"/>
        </w:rPr>
        <w:t>)</w:t>
      </w:r>
      <w:r w:rsidRPr="0078388D">
        <w:rPr>
          <w:rFonts w:ascii="Times New Roman" w:hAnsi="Times New Roman" w:cs="Times New Roman"/>
          <w:sz w:val="28"/>
          <w:szCs w:val="28"/>
        </w:rPr>
        <w:t xml:space="preserve"> уровне </w:t>
      </w:r>
      <w:r w:rsidR="008A1708" w:rsidRPr="0078388D">
        <w:rPr>
          <w:rFonts w:ascii="Times New Roman" w:hAnsi="Times New Roman" w:cs="Times New Roman"/>
          <w:sz w:val="28"/>
          <w:szCs w:val="28"/>
        </w:rPr>
        <w:t xml:space="preserve">типовых меню </w:t>
      </w:r>
      <w:r w:rsidR="00FA0AB6" w:rsidRPr="0078388D">
        <w:rPr>
          <w:rFonts w:ascii="Times New Roman" w:hAnsi="Times New Roman" w:cs="Times New Roman"/>
          <w:sz w:val="28"/>
          <w:szCs w:val="28"/>
        </w:rPr>
        <w:t xml:space="preserve">лечебного питания </w:t>
      </w:r>
      <w:r w:rsidR="008A1708" w:rsidRPr="0078388D">
        <w:rPr>
          <w:rFonts w:ascii="Times New Roman" w:hAnsi="Times New Roman" w:cs="Times New Roman"/>
          <w:sz w:val="28"/>
          <w:szCs w:val="28"/>
        </w:rPr>
        <w:t xml:space="preserve">для некоторых </w:t>
      </w:r>
      <w:r w:rsidR="00365D30" w:rsidRPr="0078388D">
        <w:rPr>
          <w:rFonts w:ascii="Times New Roman" w:hAnsi="Times New Roman" w:cs="Times New Roman"/>
          <w:sz w:val="28"/>
          <w:szCs w:val="28"/>
        </w:rPr>
        <w:t>заболеваний</w:t>
      </w:r>
      <w:r w:rsidR="008A1708" w:rsidRPr="0078388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B47E83" w:rsidRPr="0078388D">
        <w:rPr>
          <w:rFonts w:ascii="Times New Roman" w:hAnsi="Times New Roman" w:cs="Times New Roman"/>
          <w:sz w:val="28"/>
          <w:szCs w:val="28"/>
        </w:rPr>
        <w:t xml:space="preserve">при </w:t>
      </w:r>
      <w:r w:rsidR="003B0508" w:rsidRPr="0078388D">
        <w:rPr>
          <w:rFonts w:ascii="Times New Roman" w:hAnsi="Times New Roman" w:cs="Times New Roman"/>
          <w:sz w:val="28"/>
          <w:szCs w:val="28"/>
        </w:rPr>
        <w:t>заболевании целиакией</w:t>
      </w:r>
      <w:r w:rsidR="00B47E83" w:rsidRPr="0078388D">
        <w:rPr>
          <w:rFonts w:ascii="Times New Roman" w:hAnsi="Times New Roman" w:cs="Times New Roman"/>
          <w:sz w:val="28"/>
          <w:szCs w:val="28"/>
        </w:rPr>
        <w:t>.</w:t>
      </w:r>
    </w:p>
    <w:p w14:paraId="68095D02" w14:textId="77777777" w:rsidR="00851F12" w:rsidRPr="0078388D" w:rsidRDefault="00851F12" w:rsidP="007838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88D">
        <w:rPr>
          <w:rFonts w:ascii="Times New Roman" w:hAnsi="Times New Roman" w:cs="Times New Roman"/>
          <w:i/>
          <w:sz w:val="28"/>
          <w:szCs w:val="28"/>
        </w:rPr>
        <w:t xml:space="preserve">Справочно: </w:t>
      </w:r>
      <w:r w:rsidR="005507D1" w:rsidRPr="0078388D">
        <w:rPr>
          <w:rFonts w:ascii="Times New Roman" w:hAnsi="Times New Roman" w:cs="Times New Roman"/>
          <w:i/>
          <w:sz w:val="28"/>
          <w:szCs w:val="28"/>
        </w:rPr>
        <w:t>Типовое меню диетического (лечебного) питания –  набор (комплекс) блюд, напитков, пищевых продуктов, сформированный с учетом принципов здорового питания по приемам пищи, дифференцированный по возрастным группам, допускающий вариативность в рамках заданной структуры меню исходя из особенностей состояния здоровья ребенка с учетом назначений лечащего врача.</w:t>
      </w:r>
      <w:r w:rsidR="005507D1" w:rsidRPr="0078388D">
        <w:rPr>
          <w:rFonts w:ascii="Times New Roman" w:hAnsi="Times New Roman" w:cs="Times New Roman"/>
          <w:sz w:val="28"/>
          <w:szCs w:val="28"/>
        </w:rPr>
        <w:t xml:space="preserve"> </w:t>
      </w:r>
      <w:r w:rsidR="005507D1" w:rsidRPr="0078388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4A420F69" w14:textId="77777777" w:rsidR="00FA0AB6" w:rsidRPr="0078388D" w:rsidRDefault="00FA0AB6" w:rsidP="007838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88D">
        <w:rPr>
          <w:rFonts w:ascii="Times New Roman" w:hAnsi="Times New Roman" w:cs="Times New Roman"/>
          <w:sz w:val="28"/>
          <w:szCs w:val="28"/>
        </w:rPr>
        <w:lastRenderedPageBreak/>
        <w:t>Представленн</w:t>
      </w:r>
      <w:r w:rsidR="00C32EF8" w:rsidRPr="0078388D">
        <w:rPr>
          <w:rFonts w:ascii="Times New Roman" w:hAnsi="Times New Roman" w:cs="Times New Roman"/>
          <w:sz w:val="28"/>
          <w:szCs w:val="28"/>
        </w:rPr>
        <w:t>ое типово</w:t>
      </w:r>
      <w:r w:rsidR="00444574" w:rsidRPr="0078388D">
        <w:rPr>
          <w:rFonts w:ascii="Times New Roman" w:hAnsi="Times New Roman" w:cs="Times New Roman"/>
          <w:sz w:val="28"/>
          <w:szCs w:val="28"/>
        </w:rPr>
        <w:t>е меню</w:t>
      </w:r>
      <w:r w:rsidR="00C32EF8" w:rsidRPr="0078388D">
        <w:rPr>
          <w:rFonts w:ascii="Times New Roman" w:hAnsi="Times New Roman" w:cs="Times New Roman"/>
          <w:sz w:val="28"/>
          <w:szCs w:val="28"/>
        </w:rPr>
        <w:t xml:space="preserve"> разработано</w:t>
      </w:r>
      <w:r w:rsidRPr="0078388D">
        <w:rPr>
          <w:rFonts w:ascii="Times New Roman" w:hAnsi="Times New Roman" w:cs="Times New Roman"/>
          <w:sz w:val="28"/>
          <w:szCs w:val="28"/>
        </w:rPr>
        <w:t xml:space="preserve"> при участи профильных медицинских специалистов и под руководством врача - диетолога </w:t>
      </w:r>
      <w:r w:rsidR="006E6547" w:rsidRPr="0078388D">
        <w:rPr>
          <w:rFonts w:ascii="Times New Roman" w:hAnsi="Times New Roman" w:cs="Times New Roman"/>
          <w:sz w:val="28"/>
          <w:szCs w:val="28"/>
        </w:rPr>
        <w:t>Российской детской клинической больницы — филиала федерального государственного автономного образовательного учреждения высшего образования «Российский национальный исследовательский медицинский университет имени Н.И. Пирогова» Министерства здравоохранения Российской Федерации.</w:t>
      </w:r>
    </w:p>
    <w:p w14:paraId="63560862" w14:textId="77777777" w:rsidR="007A6B06" w:rsidRPr="0078388D" w:rsidRDefault="007A6B06" w:rsidP="007838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88D">
        <w:rPr>
          <w:rFonts w:ascii="Times New Roman" w:hAnsi="Times New Roman" w:cs="Times New Roman"/>
          <w:sz w:val="28"/>
          <w:szCs w:val="28"/>
        </w:rPr>
        <w:t>При разработке настоящ</w:t>
      </w:r>
      <w:r w:rsidR="00C32EF8" w:rsidRPr="0078388D">
        <w:rPr>
          <w:rFonts w:ascii="Times New Roman" w:hAnsi="Times New Roman" w:cs="Times New Roman"/>
          <w:sz w:val="28"/>
          <w:szCs w:val="28"/>
        </w:rPr>
        <w:t>его</w:t>
      </w:r>
      <w:r w:rsidRPr="0078388D">
        <w:rPr>
          <w:rFonts w:ascii="Times New Roman" w:hAnsi="Times New Roman" w:cs="Times New Roman"/>
          <w:sz w:val="28"/>
          <w:szCs w:val="28"/>
        </w:rPr>
        <w:t xml:space="preserve"> типов</w:t>
      </w:r>
      <w:r w:rsidR="00C32EF8" w:rsidRPr="0078388D">
        <w:rPr>
          <w:rFonts w:ascii="Times New Roman" w:hAnsi="Times New Roman" w:cs="Times New Roman"/>
          <w:sz w:val="28"/>
          <w:szCs w:val="28"/>
        </w:rPr>
        <w:t>ого</w:t>
      </w:r>
      <w:r w:rsidRPr="0078388D">
        <w:rPr>
          <w:rFonts w:ascii="Times New Roman" w:hAnsi="Times New Roman" w:cs="Times New Roman"/>
          <w:sz w:val="28"/>
          <w:szCs w:val="28"/>
        </w:rPr>
        <w:t xml:space="preserve"> диетическ</w:t>
      </w:r>
      <w:r w:rsidR="00C32EF8" w:rsidRPr="0078388D">
        <w:rPr>
          <w:rFonts w:ascii="Times New Roman" w:hAnsi="Times New Roman" w:cs="Times New Roman"/>
          <w:sz w:val="28"/>
          <w:szCs w:val="28"/>
        </w:rPr>
        <w:t>ого</w:t>
      </w:r>
      <w:r w:rsidRPr="0078388D">
        <w:rPr>
          <w:rFonts w:ascii="Times New Roman" w:hAnsi="Times New Roman" w:cs="Times New Roman"/>
          <w:sz w:val="28"/>
          <w:szCs w:val="28"/>
        </w:rPr>
        <w:t xml:space="preserve"> (лечебн</w:t>
      </w:r>
      <w:r w:rsidR="00C32EF8" w:rsidRPr="0078388D">
        <w:rPr>
          <w:rFonts w:ascii="Times New Roman" w:hAnsi="Times New Roman" w:cs="Times New Roman"/>
          <w:sz w:val="28"/>
          <w:szCs w:val="28"/>
        </w:rPr>
        <w:t>ого</w:t>
      </w:r>
      <w:r w:rsidRPr="0078388D">
        <w:rPr>
          <w:rFonts w:ascii="Times New Roman" w:hAnsi="Times New Roman" w:cs="Times New Roman"/>
          <w:sz w:val="28"/>
          <w:szCs w:val="28"/>
        </w:rPr>
        <w:t>) меню применен подход, позволяющий организовать питание в условиях общеобразовательной организации для детей с нуждающихся в индивидуальном питании, в легкой и средней степени тяжести заболевания в стадии ремиссии.</w:t>
      </w:r>
    </w:p>
    <w:p w14:paraId="768C7E40" w14:textId="12BF3E75" w:rsidR="00444574" w:rsidRPr="0078388D" w:rsidRDefault="00C32EF8" w:rsidP="007838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88D">
        <w:rPr>
          <w:rFonts w:ascii="Times New Roman" w:hAnsi="Times New Roman" w:cs="Times New Roman"/>
          <w:sz w:val="28"/>
          <w:szCs w:val="28"/>
        </w:rPr>
        <w:t>Типово</w:t>
      </w:r>
      <w:r w:rsidR="00444574" w:rsidRPr="0078388D">
        <w:rPr>
          <w:rFonts w:ascii="Times New Roman" w:hAnsi="Times New Roman" w:cs="Times New Roman"/>
          <w:sz w:val="28"/>
          <w:szCs w:val="28"/>
        </w:rPr>
        <w:t>е диетическ</w:t>
      </w:r>
      <w:r w:rsidRPr="0078388D">
        <w:rPr>
          <w:rFonts w:ascii="Times New Roman" w:hAnsi="Times New Roman" w:cs="Times New Roman"/>
          <w:sz w:val="28"/>
          <w:szCs w:val="28"/>
        </w:rPr>
        <w:t>ое</w:t>
      </w:r>
      <w:r w:rsidR="00444574" w:rsidRPr="0078388D">
        <w:rPr>
          <w:rFonts w:ascii="Times New Roman" w:hAnsi="Times New Roman" w:cs="Times New Roman"/>
          <w:sz w:val="28"/>
          <w:szCs w:val="28"/>
        </w:rPr>
        <w:t xml:space="preserve"> (лечебн</w:t>
      </w:r>
      <w:r w:rsidRPr="0078388D">
        <w:rPr>
          <w:rFonts w:ascii="Times New Roman" w:hAnsi="Times New Roman" w:cs="Times New Roman"/>
          <w:sz w:val="28"/>
          <w:szCs w:val="28"/>
        </w:rPr>
        <w:t>о</w:t>
      </w:r>
      <w:r w:rsidR="00444574" w:rsidRPr="0078388D">
        <w:rPr>
          <w:rFonts w:ascii="Times New Roman" w:hAnsi="Times New Roman" w:cs="Times New Roman"/>
          <w:sz w:val="28"/>
          <w:szCs w:val="28"/>
        </w:rPr>
        <w:t xml:space="preserve">е) меню для обеспечения питанием детей  с </w:t>
      </w:r>
      <w:r w:rsidR="003B0508" w:rsidRPr="0078388D">
        <w:rPr>
          <w:rFonts w:ascii="Times New Roman" w:hAnsi="Times New Roman" w:cs="Times New Roman"/>
          <w:sz w:val="28"/>
          <w:szCs w:val="28"/>
        </w:rPr>
        <w:t>целиакия</w:t>
      </w:r>
      <w:r w:rsidR="00444574" w:rsidRPr="0078388D">
        <w:rPr>
          <w:rFonts w:ascii="Times New Roman" w:hAnsi="Times New Roman" w:cs="Times New Roman"/>
          <w:sz w:val="28"/>
          <w:szCs w:val="28"/>
        </w:rPr>
        <w:t xml:space="preserve"> разработаны на базе меню основного (организованного) питания, </w:t>
      </w:r>
      <w:r w:rsidR="00DF1580" w:rsidRPr="0078388D">
        <w:rPr>
          <w:rFonts w:ascii="Times New Roman" w:hAnsi="Times New Roman" w:cs="Times New Roman"/>
          <w:sz w:val="28"/>
          <w:szCs w:val="28"/>
        </w:rPr>
        <w:t xml:space="preserve">разработанного </w:t>
      </w:r>
      <w:r w:rsidR="00444574" w:rsidRPr="0078388D">
        <w:rPr>
          <w:rFonts w:ascii="Times New Roman" w:hAnsi="Times New Roman" w:cs="Times New Roman"/>
          <w:sz w:val="28"/>
          <w:szCs w:val="28"/>
        </w:rPr>
        <w:t xml:space="preserve"> </w:t>
      </w:r>
      <w:r w:rsidR="00DF1580" w:rsidRPr="0078388D">
        <w:rPr>
          <w:rFonts w:ascii="Times New Roman" w:hAnsi="Times New Roman" w:cs="Times New Roman"/>
          <w:sz w:val="28"/>
          <w:szCs w:val="28"/>
        </w:rPr>
        <w:t xml:space="preserve">для обеспечения питанием </w:t>
      </w:r>
      <w:r w:rsidR="003B0508" w:rsidRPr="0078388D">
        <w:rPr>
          <w:rFonts w:ascii="Times New Roman" w:hAnsi="Times New Roman" w:cs="Times New Roman"/>
          <w:sz w:val="28"/>
          <w:szCs w:val="28"/>
        </w:rPr>
        <w:t>учащихся</w:t>
      </w:r>
      <w:r w:rsidR="00444574" w:rsidRPr="0078388D">
        <w:rPr>
          <w:rFonts w:ascii="Times New Roman" w:hAnsi="Times New Roman" w:cs="Times New Roman"/>
          <w:sz w:val="28"/>
          <w:szCs w:val="28"/>
        </w:rPr>
        <w:t xml:space="preserve"> </w:t>
      </w:r>
      <w:r w:rsidR="003B0508" w:rsidRPr="0078388D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6E6547" w:rsidRPr="0078388D">
        <w:rPr>
          <w:rFonts w:ascii="Times New Roman" w:hAnsi="Times New Roman" w:cs="Times New Roman"/>
          <w:sz w:val="28"/>
          <w:szCs w:val="28"/>
        </w:rPr>
        <w:t xml:space="preserve"> </w:t>
      </w:r>
      <w:r w:rsidR="00444574" w:rsidRPr="0078388D">
        <w:rPr>
          <w:rFonts w:ascii="Times New Roman" w:hAnsi="Times New Roman" w:cs="Times New Roman"/>
          <w:sz w:val="28"/>
          <w:szCs w:val="28"/>
        </w:rPr>
        <w:t>организаци</w:t>
      </w:r>
      <w:r w:rsidR="00DF1580" w:rsidRPr="0078388D">
        <w:rPr>
          <w:rFonts w:ascii="Times New Roman" w:hAnsi="Times New Roman" w:cs="Times New Roman"/>
          <w:sz w:val="28"/>
          <w:szCs w:val="28"/>
        </w:rPr>
        <w:t>й</w:t>
      </w:r>
      <w:r w:rsidR="00444574" w:rsidRPr="0078388D">
        <w:rPr>
          <w:rFonts w:ascii="Times New Roman" w:hAnsi="Times New Roman" w:cs="Times New Roman"/>
          <w:sz w:val="28"/>
          <w:szCs w:val="28"/>
        </w:rPr>
        <w:t xml:space="preserve"> </w:t>
      </w:r>
      <w:r w:rsidR="00B746E9" w:rsidRPr="0078388D">
        <w:rPr>
          <w:rFonts w:ascii="Times New Roman" w:hAnsi="Times New Roman" w:cs="Times New Roman"/>
          <w:sz w:val="28"/>
          <w:szCs w:val="28"/>
        </w:rPr>
        <w:t>Петропавловск-Камчатского городского округа</w:t>
      </w:r>
      <w:r w:rsidR="00444574" w:rsidRPr="0078388D">
        <w:rPr>
          <w:rFonts w:ascii="Times New Roman" w:hAnsi="Times New Roman" w:cs="Times New Roman"/>
          <w:sz w:val="28"/>
          <w:szCs w:val="28"/>
        </w:rPr>
        <w:t>. Сравнительная структура меню основного питания и меню диетического (</w:t>
      </w:r>
      <w:r w:rsidR="003B0508" w:rsidRPr="0078388D">
        <w:rPr>
          <w:rFonts w:ascii="Times New Roman" w:hAnsi="Times New Roman" w:cs="Times New Roman"/>
          <w:sz w:val="28"/>
          <w:szCs w:val="28"/>
        </w:rPr>
        <w:t>целиакия</w:t>
      </w:r>
      <w:r w:rsidR="00444574" w:rsidRPr="0078388D">
        <w:rPr>
          <w:rFonts w:ascii="Times New Roman" w:hAnsi="Times New Roman" w:cs="Times New Roman"/>
          <w:sz w:val="28"/>
          <w:szCs w:val="28"/>
        </w:rPr>
        <w:t xml:space="preserve">) питания представлены в </w:t>
      </w:r>
      <w:r w:rsidR="0078388D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78388D" w:rsidRPr="0078388D">
        <w:rPr>
          <w:rFonts w:ascii="Times New Roman" w:hAnsi="Times New Roman" w:cs="Times New Roman"/>
          <w:sz w:val="28"/>
          <w:szCs w:val="28"/>
        </w:rPr>
        <w:t>-</w:t>
      </w:r>
      <w:r w:rsidR="0078388D">
        <w:rPr>
          <w:rFonts w:ascii="Times New Roman" w:hAnsi="Times New Roman" w:cs="Times New Roman"/>
          <w:sz w:val="28"/>
          <w:szCs w:val="28"/>
        </w:rPr>
        <w:t>файлах «</w:t>
      </w:r>
      <w:r w:rsidR="0078388D" w:rsidRPr="0078388D">
        <w:rPr>
          <w:rFonts w:ascii="Times New Roman" w:hAnsi="Times New Roman" w:cs="Times New Roman"/>
          <w:sz w:val="28"/>
          <w:szCs w:val="28"/>
        </w:rPr>
        <w:t>Проект типового меню (целиакия)».</w:t>
      </w:r>
      <w:r w:rsidR="007838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4579D" w14:textId="77777777" w:rsidR="007A6B06" w:rsidRPr="0078388D" w:rsidRDefault="007A6B06" w:rsidP="007838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88D">
        <w:rPr>
          <w:rFonts w:ascii="Times New Roman" w:hAnsi="Times New Roman" w:cs="Times New Roman"/>
          <w:sz w:val="28"/>
          <w:szCs w:val="28"/>
        </w:rPr>
        <w:t xml:space="preserve">          В целях возможности одновременной реализации основного питания и лечебных диет в условиях пищеблока </w:t>
      </w:r>
      <w:r w:rsidR="006E6547" w:rsidRPr="0078388D">
        <w:rPr>
          <w:rFonts w:ascii="Times New Roman" w:hAnsi="Times New Roman" w:cs="Times New Roman"/>
          <w:sz w:val="28"/>
          <w:szCs w:val="28"/>
        </w:rPr>
        <w:t>о</w:t>
      </w:r>
      <w:r w:rsidRPr="0078388D">
        <w:rPr>
          <w:rFonts w:ascii="Times New Roman" w:hAnsi="Times New Roman" w:cs="Times New Roman"/>
          <w:sz w:val="28"/>
          <w:szCs w:val="28"/>
        </w:rPr>
        <w:t>бразовательной организации, предусмотрено использование однотипных блюд для различных диет, обеспечивая только соответствующие способы кулинарной обработки и исключения запрещенных продуктов. Вместе с тем, в некоторых случаях, во избежание неосознанного нарушения диеты сотрудниками пищеблока</w:t>
      </w:r>
      <w:r w:rsidR="003B0508" w:rsidRPr="0078388D">
        <w:rPr>
          <w:rFonts w:ascii="Times New Roman" w:hAnsi="Times New Roman" w:cs="Times New Roman"/>
          <w:sz w:val="28"/>
          <w:szCs w:val="28"/>
        </w:rPr>
        <w:t>,</w:t>
      </w:r>
      <w:r w:rsidRPr="0078388D">
        <w:rPr>
          <w:rFonts w:ascii="Times New Roman" w:hAnsi="Times New Roman" w:cs="Times New Roman"/>
          <w:sz w:val="28"/>
          <w:szCs w:val="28"/>
        </w:rPr>
        <w:t xml:space="preserve"> </w:t>
      </w:r>
      <w:r w:rsidR="00DF1580" w:rsidRPr="0078388D">
        <w:rPr>
          <w:rFonts w:ascii="Times New Roman" w:hAnsi="Times New Roman" w:cs="Times New Roman"/>
          <w:sz w:val="28"/>
          <w:szCs w:val="28"/>
        </w:rPr>
        <w:t xml:space="preserve">произведены </w:t>
      </w:r>
      <w:r w:rsidRPr="0078388D">
        <w:rPr>
          <w:rFonts w:ascii="Times New Roman" w:hAnsi="Times New Roman" w:cs="Times New Roman"/>
          <w:sz w:val="28"/>
          <w:szCs w:val="28"/>
        </w:rPr>
        <w:t>замен</w:t>
      </w:r>
      <w:r w:rsidR="00DF1580" w:rsidRPr="0078388D">
        <w:rPr>
          <w:rFonts w:ascii="Times New Roman" w:hAnsi="Times New Roman" w:cs="Times New Roman"/>
          <w:sz w:val="28"/>
          <w:szCs w:val="28"/>
        </w:rPr>
        <w:t>ы</w:t>
      </w:r>
      <w:r w:rsidR="00B746E9" w:rsidRPr="0078388D">
        <w:rPr>
          <w:rFonts w:ascii="Times New Roman" w:hAnsi="Times New Roman" w:cs="Times New Roman"/>
          <w:sz w:val="28"/>
          <w:szCs w:val="28"/>
        </w:rPr>
        <w:t xml:space="preserve"> блюд на равноценны</w:t>
      </w:r>
      <w:r w:rsidRPr="0078388D">
        <w:rPr>
          <w:rFonts w:ascii="Times New Roman" w:hAnsi="Times New Roman" w:cs="Times New Roman"/>
          <w:sz w:val="28"/>
          <w:szCs w:val="28"/>
        </w:rPr>
        <w:t>е.</w:t>
      </w:r>
    </w:p>
    <w:p w14:paraId="1B31C6FA" w14:textId="77777777" w:rsidR="00444574" w:rsidRPr="0078388D" w:rsidRDefault="00444574" w:rsidP="007838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88D">
        <w:rPr>
          <w:rFonts w:ascii="Times New Roman" w:hAnsi="Times New Roman" w:cs="Times New Roman"/>
          <w:sz w:val="28"/>
          <w:szCs w:val="28"/>
        </w:rPr>
        <w:t xml:space="preserve">При практической реализации, типовое диетическое (лечебное) меню в обязательном порядке, через родителей или законных представителей ребенка,  представляется лечащему врачу для определения возможности применения данного меню или выдаче рекомендаций по его корректировке с учетом заболевания ребенка. </w:t>
      </w:r>
    </w:p>
    <w:p w14:paraId="5FAB2D59" w14:textId="77777777" w:rsidR="007A6B06" w:rsidRPr="0078388D" w:rsidRDefault="007A6B06" w:rsidP="0078388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F7A8F1" w14:textId="77777777" w:rsidR="007A6B06" w:rsidRPr="0078388D" w:rsidRDefault="007A6B06" w:rsidP="0078388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18F7D2" w14:textId="77777777" w:rsidR="007A2A60" w:rsidRPr="0078388D" w:rsidRDefault="007A2A60" w:rsidP="0078388D">
      <w:pPr>
        <w:pStyle w:val="Default"/>
        <w:tabs>
          <w:tab w:val="left" w:pos="709"/>
          <w:tab w:val="left" w:pos="993"/>
        </w:tabs>
        <w:contextualSpacing/>
        <w:jc w:val="center"/>
        <w:rPr>
          <w:b/>
          <w:color w:val="auto"/>
          <w:sz w:val="28"/>
          <w:szCs w:val="28"/>
        </w:rPr>
      </w:pPr>
      <w:r w:rsidRPr="0078388D">
        <w:rPr>
          <w:b/>
          <w:color w:val="auto"/>
          <w:sz w:val="28"/>
          <w:szCs w:val="28"/>
        </w:rPr>
        <w:t xml:space="preserve">Особенности организации питания обучающихся с </w:t>
      </w:r>
      <w:r w:rsidR="003B0508" w:rsidRPr="0078388D">
        <w:rPr>
          <w:b/>
          <w:color w:val="auto"/>
          <w:sz w:val="28"/>
          <w:szCs w:val="28"/>
        </w:rPr>
        <w:t>заболеванием целиакия</w:t>
      </w:r>
    </w:p>
    <w:p w14:paraId="14E81E11" w14:textId="3B640172" w:rsidR="003B0508" w:rsidRPr="0078388D" w:rsidRDefault="003B0508" w:rsidP="0078388D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b w:val="0"/>
          <w:bCs w:val="0"/>
          <w:i/>
          <w:kern w:val="0"/>
          <w:sz w:val="28"/>
          <w:szCs w:val="28"/>
        </w:rPr>
      </w:pPr>
      <w:r w:rsidRPr="0078388D">
        <w:rPr>
          <w:rFonts w:eastAsiaTheme="minorEastAsia"/>
          <w:b w:val="0"/>
          <w:bCs w:val="0"/>
          <w:i/>
          <w:kern w:val="0"/>
          <w:sz w:val="28"/>
          <w:szCs w:val="28"/>
        </w:rPr>
        <w:t xml:space="preserve">Целиакия </w:t>
      </w:r>
      <w:r w:rsidR="0078388D" w:rsidRPr="0078388D">
        <w:rPr>
          <w:rFonts w:eastAsiaTheme="minorEastAsia"/>
          <w:b w:val="0"/>
          <w:bCs w:val="0"/>
          <w:i/>
          <w:kern w:val="0"/>
          <w:sz w:val="28"/>
          <w:szCs w:val="28"/>
        </w:rPr>
        <w:t>— это</w:t>
      </w:r>
      <w:r w:rsidRPr="0078388D">
        <w:rPr>
          <w:rFonts w:eastAsiaTheme="minorEastAsia"/>
          <w:b w:val="0"/>
          <w:bCs w:val="0"/>
          <w:i/>
          <w:kern w:val="0"/>
          <w:sz w:val="28"/>
          <w:szCs w:val="28"/>
        </w:rPr>
        <w:t xml:space="preserve"> хроническая генетически детерминированная аутоиммунная энтеропатия, характеризующаяся нарушением усвоения белкового компонента пищевых злаков - глютена.  </w:t>
      </w:r>
    </w:p>
    <w:p w14:paraId="27D61F82" w14:textId="77777777" w:rsidR="003B0508" w:rsidRPr="0078388D" w:rsidRDefault="003B0508" w:rsidP="0078388D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b w:val="0"/>
          <w:bCs w:val="0"/>
          <w:kern w:val="0"/>
          <w:sz w:val="28"/>
          <w:szCs w:val="28"/>
        </w:rPr>
      </w:pPr>
      <w:r w:rsidRPr="0078388D">
        <w:rPr>
          <w:rFonts w:eastAsiaTheme="minorEastAsia"/>
          <w:b w:val="0"/>
          <w:bCs w:val="0"/>
          <w:kern w:val="0"/>
          <w:sz w:val="28"/>
          <w:szCs w:val="28"/>
        </w:rPr>
        <w:t>Основа профилактики обострений целиакии - соблюдение диеты, основанной на принципе исключения из меню глютеносодержащих пищевых продуктов.</w:t>
      </w:r>
    </w:p>
    <w:p w14:paraId="5C8393F1" w14:textId="77777777" w:rsidR="003B0508" w:rsidRPr="0078388D" w:rsidRDefault="004A402D" w:rsidP="0078388D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b w:val="0"/>
          <w:bCs w:val="0"/>
          <w:kern w:val="0"/>
          <w:sz w:val="28"/>
          <w:szCs w:val="28"/>
        </w:rPr>
      </w:pPr>
      <w:r w:rsidRPr="0078388D">
        <w:rPr>
          <w:rFonts w:eastAsiaTheme="minorEastAsia"/>
          <w:b w:val="0"/>
          <w:bCs w:val="0"/>
          <w:kern w:val="0"/>
          <w:sz w:val="28"/>
          <w:szCs w:val="28"/>
        </w:rPr>
        <w:t xml:space="preserve">Безглютеновая </w:t>
      </w:r>
      <w:r w:rsidR="0036718B" w:rsidRPr="0078388D">
        <w:rPr>
          <w:rFonts w:eastAsiaTheme="minorEastAsia"/>
          <w:b w:val="0"/>
          <w:bCs w:val="0"/>
          <w:kern w:val="0"/>
          <w:sz w:val="28"/>
          <w:szCs w:val="28"/>
        </w:rPr>
        <w:t>(а</w:t>
      </w:r>
      <w:r w:rsidR="003B0508" w:rsidRPr="0078388D">
        <w:rPr>
          <w:rFonts w:eastAsiaTheme="minorEastAsia"/>
          <w:b w:val="0"/>
          <w:bCs w:val="0"/>
          <w:kern w:val="0"/>
          <w:sz w:val="28"/>
          <w:szCs w:val="28"/>
        </w:rPr>
        <w:t>глиадиновая</w:t>
      </w:r>
      <w:r w:rsidR="0036718B" w:rsidRPr="0078388D">
        <w:rPr>
          <w:rFonts w:eastAsiaTheme="minorEastAsia"/>
          <w:b w:val="0"/>
          <w:bCs w:val="0"/>
          <w:kern w:val="0"/>
          <w:sz w:val="28"/>
          <w:szCs w:val="28"/>
        </w:rPr>
        <w:t>)</w:t>
      </w:r>
      <w:r w:rsidR="003B0508" w:rsidRPr="0078388D">
        <w:rPr>
          <w:rFonts w:eastAsiaTheme="minorEastAsia"/>
          <w:b w:val="0"/>
          <w:bCs w:val="0"/>
          <w:kern w:val="0"/>
          <w:sz w:val="28"/>
          <w:szCs w:val="28"/>
        </w:rPr>
        <w:t xml:space="preserve"> диета (АГД) показана не только пациентам с целиакией, но и больным другими клиническими формами пищевой непереносимости глютенсодержащих злаков (больные с пищевой аллергией, обусловленной сенсибилизацией к глютену, герпетиформным дерматитом и т. д.). </w:t>
      </w:r>
    </w:p>
    <w:p w14:paraId="3ECF7CF6" w14:textId="2C9D155C" w:rsidR="003B0508" w:rsidRPr="0078388D" w:rsidRDefault="003B0508" w:rsidP="0078388D">
      <w:pPr>
        <w:pStyle w:val="29"/>
        <w:keepNext/>
        <w:keepLines/>
        <w:shd w:val="clear" w:color="auto" w:fill="auto"/>
        <w:spacing w:line="240" w:lineRule="auto"/>
        <w:ind w:firstLine="709"/>
        <w:contextualSpacing/>
        <w:outlineLvl w:val="9"/>
        <w:rPr>
          <w:rFonts w:eastAsiaTheme="minorEastAsia" w:cs="Times New Roman"/>
        </w:rPr>
      </w:pPr>
      <w:r w:rsidRPr="0078388D">
        <w:rPr>
          <w:rFonts w:eastAsiaTheme="minorEastAsia" w:cs="Times New Roman"/>
        </w:rPr>
        <w:lastRenderedPageBreak/>
        <w:t xml:space="preserve">При составлении типового меню для обучающихся с целиакией учтены виды пищевой продукции, которая не допускается в питании детей и подростков с целиакией (таблица). </w:t>
      </w:r>
    </w:p>
    <w:p w14:paraId="38F9BF3C" w14:textId="77777777" w:rsidR="003B0508" w:rsidRPr="0078388D" w:rsidRDefault="003B0508" w:rsidP="0078388D">
      <w:pPr>
        <w:pStyle w:val="29"/>
        <w:keepNext/>
        <w:keepLines/>
        <w:shd w:val="clear" w:color="auto" w:fill="auto"/>
        <w:spacing w:line="240" w:lineRule="auto"/>
        <w:ind w:firstLine="709"/>
        <w:contextualSpacing/>
        <w:outlineLvl w:val="9"/>
        <w:rPr>
          <w:rFonts w:eastAsiaTheme="minorEastAsia" w:cs="Times New Roman"/>
        </w:rPr>
      </w:pPr>
      <w:r w:rsidRPr="0078388D">
        <w:rPr>
          <w:rFonts w:cs="Times New Roman"/>
        </w:rPr>
        <w:t>Режим питания детей с целиакией не имеет, каких-либо особенностей и соответствует основному режиму питания, принятому в общеобразовательной организации.</w:t>
      </w:r>
    </w:p>
    <w:p w14:paraId="602A40C7" w14:textId="77777777" w:rsidR="003B0508" w:rsidRPr="0078388D" w:rsidRDefault="003B0508" w:rsidP="0078388D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bCs w:val="0"/>
          <w:kern w:val="0"/>
          <w:sz w:val="28"/>
          <w:szCs w:val="28"/>
        </w:rPr>
      </w:pPr>
      <w:r w:rsidRPr="001B4995">
        <w:rPr>
          <w:b w:val="0"/>
          <w:bCs w:val="0"/>
          <w:kern w:val="0"/>
          <w:sz w:val="28"/>
          <w:szCs w:val="28"/>
          <w:highlight w:val="yellow"/>
        </w:rPr>
        <w:t>Во избежание попадания примесей глютена в пищу ребенка в образовательной (оздоровительной) организации рекомендуется выделить отдельное помещение для хранения продуктов и приготовления блюд, оборудованное технологическими столами, разделочным инвентарем и моечной ванной, кухонной и столовой посудой. Столовая посуда, должна отличаться от иной столовой посуды цветом или рисунком. Допускается использовать посуду, принесенную ребенком из дома.</w:t>
      </w:r>
    </w:p>
    <w:p w14:paraId="50040648" w14:textId="77777777" w:rsidR="003B0508" w:rsidRPr="001B4995" w:rsidRDefault="003B0508" w:rsidP="0078388D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bCs w:val="0"/>
          <w:kern w:val="0"/>
          <w:sz w:val="28"/>
          <w:szCs w:val="28"/>
          <w:highlight w:val="yellow"/>
        </w:rPr>
      </w:pPr>
      <w:r w:rsidRPr="0078388D">
        <w:rPr>
          <w:b w:val="0"/>
          <w:bCs w:val="0"/>
          <w:kern w:val="0"/>
          <w:sz w:val="28"/>
          <w:szCs w:val="28"/>
        </w:rPr>
        <w:t xml:space="preserve"> </w:t>
      </w:r>
      <w:r w:rsidRPr="001B4995">
        <w:rPr>
          <w:b w:val="0"/>
          <w:bCs w:val="0"/>
          <w:kern w:val="0"/>
          <w:sz w:val="28"/>
          <w:szCs w:val="28"/>
          <w:highlight w:val="yellow"/>
        </w:rPr>
        <w:t>При отсутствии в организации возможности оборудования отдельного помещения на пищеблоке, питание детей с целиакией организуется из продуктов, блюд, а также посуды, принесенных ребенком из дома.</w:t>
      </w:r>
    </w:p>
    <w:p w14:paraId="4571D8E3" w14:textId="77777777" w:rsidR="007A2A60" w:rsidRPr="0078388D" w:rsidRDefault="007A2A60" w:rsidP="0078388D">
      <w:pPr>
        <w:pStyle w:val="Default"/>
        <w:tabs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1B4995">
        <w:rPr>
          <w:color w:val="auto"/>
          <w:sz w:val="28"/>
          <w:szCs w:val="28"/>
          <w:highlight w:val="yellow"/>
        </w:rPr>
        <w:t xml:space="preserve">При использовании продуктов питания, изготовленных промышленным способом, следует обращать внимание на маркировку на предмет наличия в составе </w:t>
      </w:r>
      <w:r w:rsidR="0036718B" w:rsidRPr="001B4995">
        <w:rPr>
          <w:color w:val="auto"/>
          <w:sz w:val="28"/>
          <w:szCs w:val="28"/>
          <w:highlight w:val="yellow"/>
        </w:rPr>
        <w:t>глютена</w:t>
      </w:r>
      <w:r w:rsidRPr="001B4995">
        <w:rPr>
          <w:color w:val="auto"/>
          <w:sz w:val="28"/>
          <w:szCs w:val="28"/>
          <w:highlight w:val="yellow"/>
        </w:rPr>
        <w:t>.</w:t>
      </w:r>
      <w:bookmarkStart w:id="1" w:name="_GoBack"/>
      <w:bookmarkEnd w:id="1"/>
    </w:p>
    <w:p w14:paraId="3B9A6969" w14:textId="77777777" w:rsidR="00320E37" w:rsidRPr="0078388D" w:rsidRDefault="00320E37" w:rsidP="0078388D">
      <w:pPr>
        <w:pStyle w:val="Default"/>
        <w:tabs>
          <w:tab w:val="left" w:pos="993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78388D">
        <w:rPr>
          <w:sz w:val="28"/>
          <w:szCs w:val="28"/>
        </w:rPr>
        <w:t xml:space="preserve">Режим питания обучающихся с </w:t>
      </w:r>
      <w:r w:rsidR="00365D30" w:rsidRPr="0078388D">
        <w:rPr>
          <w:sz w:val="28"/>
          <w:szCs w:val="28"/>
        </w:rPr>
        <w:t>непереносимостью</w:t>
      </w:r>
      <w:r w:rsidRPr="0078388D">
        <w:rPr>
          <w:sz w:val="28"/>
          <w:szCs w:val="28"/>
        </w:rPr>
        <w:t xml:space="preserve"> </w:t>
      </w:r>
      <w:r w:rsidR="0036718B" w:rsidRPr="0078388D">
        <w:rPr>
          <w:sz w:val="28"/>
          <w:szCs w:val="28"/>
        </w:rPr>
        <w:t>глютена</w:t>
      </w:r>
      <w:r w:rsidRPr="0078388D">
        <w:rPr>
          <w:sz w:val="28"/>
          <w:szCs w:val="28"/>
        </w:rPr>
        <w:t xml:space="preserve"> может соответствовать режиму питания остальных </w:t>
      </w:r>
      <w:r w:rsidR="009476A7" w:rsidRPr="0078388D">
        <w:rPr>
          <w:sz w:val="28"/>
          <w:szCs w:val="28"/>
        </w:rPr>
        <w:t>учащихся</w:t>
      </w:r>
      <w:r w:rsidRPr="0078388D">
        <w:rPr>
          <w:sz w:val="28"/>
          <w:szCs w:val="28"/>
        </w:rPr>
        <w:t>, дополнительных (промежуточных) приёмов пищи не требуется.</w:t>
      </w:r>
    </w:p>
    <w:p w14:paraId="2DCABF08" w14:textId="77777777" w:rsidR="000E12F2" w:rsidRPr="0078388D" w:rsidRDefault="00FD1862" w:rsidP="0078388D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b w:val="0"/>
          <w:sz w:val="28"/>
          <w:szCs w:val="28"/>
        </w:rPr>
      </w:pPr>
      <w:r w:rsidRPr="0078388D">
        <w:rPr>
          <w:rFonts w:eastAsiaTheme="minorEastAsia"/>
          <w:b w:val="0"/>
          <w:sz w:val="28"/>
          <w:szCs w:val="28"/>
        </w:rPr>
        <w:t>П</w:t>
      </w:r>
      <w:r w:rsidR="000E12F2" w:rsidRPr="0078388D">
        <w:rPr>
          <w:rFonts w:eastAsiaTheme="minorEastAsia"/>
          <w:b w:val="0"/>
          <w:sz w:val="28"/>
          <w:szCs w:val="28"/>
        </w:rPr>
        <w:t>ри разработке диетических (лечебных) меню использованы рецептуры: «</w:t>
      </w:r>
      <w:r w:rsidR="000E12F2" w:rsidRPr="0078388D">
        <w:rPr>
          <w:b w:val="0"/>
          <w:color w:val="222222"/>
          <w:sz w:val="28"/>
          <w:szCs w:val="28"/>
          <w:shd w:val="clear" w:color="auto" w:fill="FFFFFF"/>
        </w:rPr>
        <w:t>Картотека блюд диетического (лечебного и профилактического) питания оптимизированного состава: практическое руководство для врачей-диетологов, диетсестер, специалистов общественного питания» под редакцией Тутельяна В. А.,- М.: Национальная ассоциация клинического питания, 2008.</w:t>
      </w:r>
    </w:p>
    <w:p w14:paraId="560F603C" w14:textId="171CDC2C" w:rsidR="000E12F2" w:rsidRDefault="000E12F2" w:rsidP="0078388D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EastAsia"/>
          <w:b w:val="0"/>
          <w:sz w:val="28"/>
          <w:szCs w:val="28"/>
        </w:rPr>
      </w:pPr>
      <w:r w:rsidRPr="0078388D">
        <w:rPr>
          <w:rFonts w:eastAsiaTheme="minorEastAsia"/>
          <w:b w:val="0"/>
          <w:sz w:val="28"/>
          <w:szCs w:val="28"/>
        </w:rPr>
        <w:t xml:space="preserve"> «Сборник рецептур на продукцию для обучающихся для всех образовательных учреждений» под редакцией Могильного М.П./Тутельяна В.А., изд. ДеЛи плюс, 2017., «Сборник рецептур на продукцию диетического питания для предприятий общественного питания» под редакцией Могильного М.П./Тутельяна В.А., изд. ДеЛи плюс, 2013 г., «Сборник рецептур блюд и кулинарных изделий обучающихся образовательных организаций» под редакцией В.Р. Кучма, изд. — М.: Издатель Научны</w:t>
      </w:r>
      <w:r w:rsidR="00B746E9" w:rsidRPr="0078388D">
        <w:rPr>
          <w:rFonts w:eastAsiaTheme="minorEastAsia"/>
          <w:b w:val="0"/>
          <w:sz w:val="28"/>
          <w:szCs w:val="28"/>
        </w:rPr>
        <w:t>й центр здоровья детей, 2016.</w:t>
      </w:r>
    </w:p>
    <w:p w14:paraId="26EBBED5" w14:textId="66A60BDE" w:rsidR="00B746E9" w:rsidRPr="0078388D" w:rsidRDefault="00B746E9" w:rsidP="0078388D">
      <w:pPr>
        <w:pStyle w:val="12"/>
        <w:tabs>
          <w:tab w:val="left" w:pos="538"/>
          <w:tab w:val="left" w:pos="709"/>
          <w:tab w:val="left" w:pos="993"/>
        </w:tabs>
        <w:spacing w:line="240" w:lineRule="auto"/>
        <w:ind w:firstLine="539"/>
        <w:contextualSpacing/>
        <w:jc w:val="both"/>
        <w:rPr>
          <w:rFonts w:eastAsiaTheme="minorEastAsia"/>
          <w:sz w:val="28"/>
          <w:szCs w:val="28"/>
        </w:rPr>
      </w:pPr>
      <w:r w:rsidRPr="0078388D">
        <w:rPr>
          <w:rFonts w:eastAsiaTheme="minorEastAsia"/>
          <w:sz w:val="28"/>
          <w:szCs w:val="28"/>
        </w:rPr>
        <w:t xml:space="preserve">Все блюда, используемые в типовом меню для питания обучающихся с </w:t>
      </w:r>
      <w:r w:rsidR="0078388D" w:rsidRPr="0078388D">
        <w:rPr>
          <w:rFonts w:eastAsiaTheme="minorEastAsia"/>
          <w:sz w:val="28"/>
          <w:szCs w:val="28"/>
        </w:rPr>
        <w:t>глютена адаптированы</w:t>
      </w:r>
      <w:r w:rsidRPr="0078388D">
        <w:rPr>
          <w:rFonts w:eastAsiaTheme="minorEastAsia"/>
          <w:sz w:val="28"/>
          <w:szCs w:val="28"/>
        </w:rPr>
        <w:t xml:space="preserve"> под соответствующую диету, в рецептуры внесены соответствующие изменения, что отражено прилагаемых в технико-технологических картах.</w:t>
      </w:r>
    </w:p>
    <w:p w14:paraId="31ED44A8" w14:textId="77777777" w:rsidR="0078388D" w:rsidRDefault="0078388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47D89332" w14:textId="4D16AB59" w:rsidR="0036718B" w:rsidRPr="0078388D" w:rsidRDefault="00084D04" w:rsidP="007838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38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Таблица</w:t>
      </w:r>
      <w:r w:rsidR="0078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36718B" w:rsidRPr="0078388D">
        <w:rPr>
          <w:rFonts w:ascii="Times New Roman" w:hAnsi="Times New Roman" w:cs="Times New Roman"/>
          <w:bCs/>
          <w:sz w:val="28"/>
          <w:szCs w:val="28"/>
        </w:rPr>
        <w:t>Перечень пищевой продукции,</w:t>
      </w:r>
      <w:r w:rsidR="007838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718B" w:rsidRPr="0078388D">
        <w:rPr>
          <w:rFonts w:ascii="Times New Roman" w:hAnsi="Times New Roman" w:cs="Times New Roman"/>
          <w:bCs/>
          <w:sz w:val="28"/>
          <w:szCs w:val="28"/>
        </w:rPr>
        <w:t>которая не допускается в питании детей и подростков с целиакией</w:t>
      </w:r>
    </w:p>
    <w:p w14:paraId="5A93C200" w14:textId="77777777" w:rsidR="0036718B" w:rsidRPr="0078388D" w:rsidRDefault="0036718B" w:rsidP="007838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264" w:type="dxa"/>
        <w:tblInd w:w="108" w:type="dxa"/>
        <w:tblLook w:val="04A0" w:firstRow="1" w:lastRow="0" w:firstColumn="1" w:lastColumn="0" w:noHBand="0" w:noVBand="1"/>
      </w:tblPr>
      <w:tblGrid>
        <w:gridCol w:w="1022"/>
        <w:gridCol w:w="1024"/>
        <w:gridCol w:w="1024"/>
        <w:gridCol w:w="1024"/>
        <w:gridCol w:w="1024"/>
        <w:gridCol w:w="1022"/>
        <w:gridCol w:w="1022"/>
        <w:gridCol w:w="1022"/>
        <w:gridCol w:w="1022"/>
        <w:gridCol w:w="1022"/>
        <w:gridCol w:w="1036"/>
      </w:tblGrid>
      <w:tr w:rsidR="0036718B" w:rsidRPr="0078388D" w14:paraId="060846CF" w14:textId="77777777" w:rsidTr="00BB3C50">
        <w:trPr>
          <w:trHeight w:val="280"/>
        </w:trPr>
        <w:tc>
          <w:tcPr>
            <w:tcW w:w="10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655DC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1)    продукты и блюда, содержащие пшеницу, рожь, просо, ячмень и овес;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8CD49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718B" w:rsidRPr="0078388D" w14:paraId="7361E1AA" w14:textId="77777777" w:rsidTr="00BB3C50">
        <w:trPr>
          <w:trHeight w:val="28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12C26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76315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0D5B9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403C8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1E6E0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2E355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82A6A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00BFC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89677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13DDA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EC03E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718B" w:rsidRPr="0078388D" w14:paraId="2F70D1DC" w14:textId="77777777" w:rsidTr="00BB3C50">
        <w:trPr>
          <w:trHeight w:val="280"/>
        </w:trPr>
        <w:tc>
          <w:tcPr>
            <w:tcW w:w="10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1B1A1E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2)    мука пшеничная, овсяная и ржаная;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59EFA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718B" w:rsidRPr="0078388D" w14:paraId="330D44B3" w14:textId="77777777" w:rsidTr="00BB3C50">
        <w:trPr>
          <w:trHeight w:val="28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FB420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DE2E0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58E81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8D09E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80AA6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D668E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45723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FB5CD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E5C61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AC616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E1375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718B" w:rsidRPr="0078388D" w14:paraId="7DC8FDBE" w14:textId="77777777" w:rsidTr="00BB3C50">
        <w:trPr>
          <w:trHeight w:val="280"/>
        </w:trPr>
        <w:tc>
          <w:tcPr>
            <w:tcW w:w="10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114EA9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3)    овсяные, пшеничные и ячменные хлопья, манная крупа;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375BE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718B" w:rsidRPr="0078388D" w14:paraId="37A56A0B" w14:textId="77777777" w:rsidTr="00BB3C50">
        <w:trPr>
          <w:trHeight w:val="28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B6ED1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70718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7DBEA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C82B1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E7C3F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13C5A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51CC4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D5D67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4F5DC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8D0A9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9D823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718B" w:rsidRPr="0078388D" w14:paraId="7328F626" w14:textId="77777777" w:rsidTr="00BB3C50">
        <w:trPr>
          <w:trHeight w:val="280"/>
        </w:trPr>
        <w:tc>
          <w:tcPr>
            <w:tcW w:w="10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E1EBBB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4)    продукты переработки пшеницы, овса, ржи;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D4690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718B" w:rsidRPr="0078388D" w14:paraId="743DF831" w14:textId="77777777" w:rsidTr="00BB3C50">
        <w:trPr>
          <w:trHeight w:val="28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8091E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27A5E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D6A60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6B2E0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91896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10AD4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96D23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CB6F3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35CF3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1937E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431FA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718B" w:rsidRPr="0078388D" w14:paraId="0FD3F243" w14:textId="77777777" w:rsidTr="00BB3C50">
        <w:trPr>
          <w:trHeight w:val="280"/>
        </w:trPr>
        <w:tc>
          <w:tcPr>
            <w:tcW w:w="10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676EBC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5)    колбасные изделия;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FCA63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718B" w:rsidRPr="0078388D" w14:paraId="5F99BC5C" w14:textId="77777777" w:rsidTr="00BB3C50">
        <w:trPr>
          <w:trHeight w:val="28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1B3F5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190A6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7178E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F87F7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FDF5B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86A9D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F10F4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A4DA8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2313F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82A9C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76BA8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718B" w:rsidRPr="0078388D" w14:paraId="376C60A0" w14:textId="77777777" w:rsidTr="00BB3C50">
        <w:trPr>
          <w:trHeight w:val="280"/>
        </w:trPr>
        <w:tc>
          <w:tcPr>
            <w:tcW w:w="10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DBF555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6)    мясные и рыбные консервы;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F8489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718B" w:rsidRPr="0078388D" w14:paraId="66DB01EC" w14:textId="77777777" w:rsidTr="00BB3C50">
        <w:trPr>
          <w:trHeight w:val="28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3A055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ABE4A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2D574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3A24C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631AD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C7B30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EA2E6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C2FD0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32BBC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197B9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67889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718B" w:rsidRPr="0078388D" w14:paraId="6520C227" w14:textId="77777777" w:rsidTr="00BB3C50">
        <w:trPr>
          <w:trHeight w:val="280"/>
        </w:trPr>
        <w:tc>
          <w:tcPr>
            <w:tcW w:w="10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E5B8FC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7)    йогурт;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69E38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718B" w:rsidRPr="0078388D" w14:paraId="66B0279F" w14:textId="77777777" w:rsidTr="00BB3C50">
        <w:trPr>
          <w:trHeight w:val="28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53D04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29D0B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F799F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9C5AB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1032C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35E7E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CC166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40D51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FBD29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8948D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7CA13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718B" w:rsidRPr="0078388D" w14:paraId="15D1704D" w14:textId="77777777" w:rsidTr="00BB3C50">
        <w:trPr>
          <w:trHeight w:val="280"/>
        </w:trPr>
        <w:tc>
          <w:tcPr>
            <w:tcW w:w="10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ECEE2F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8)    кофейный и какао-напитки;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A385F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718B" w:rsidRPr="0078388D" w14:paraId="7A2DF60E" w14:textId="77777777" w:rsidTr="00BB3C50">
        <w:trPr>
          <w:trHeight w:val="28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E0102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964B2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8D8A1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B7BC5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801E5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D730E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390C9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671C6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76B0E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2E5C7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60080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718B" w:rsidRPr="0078388D" w14:paraId="7E95AB90" w14:textId="77777777" w:rsidTr="00BB3C50">
        <w:trPr>
          <w:trHeight w:val="280"/>
        </w:trPr>
        <w:tc>
          <w:tcPr>
            <w:tcW w:w="10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4562D5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9)    любые конфеты и шоколад, в составе которых содержится солод;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D6703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718B" w:rsidRPr="0078388D" w14:paraId="0C6A9ED1" w14:textId="77777777" w:rsidTr="00BB3C50">
        <w:trPr>
          <w:trHeight w:val="28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3AC79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C6CDC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8F1A9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BD403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134FB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A5C60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68485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6E49D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D5671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A0D1D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5BFC3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718B" w:rsidRPr="0078388D" w14:paraId="79437777" w14:textId="77777777" w:rsidTr="00BB3C50">
        <w:trPr>
          <w:trHeight w:val="280"/>
        </w:trPr>
        <w:tc>
          <w:tcPr>
            <w:tcW w:w="10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5B7EE1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10)     вафли, вафельная крошка;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F7E77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718B" w:rsidRPr="0078388D" w14:paraId="5E813D58" w14:textId="77777777" w:rsidTr="00BB3C50">
        <w:trPr>
          <w:trHeight w:val="28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B0113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4FEA8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A5B2F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8DFFB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58C14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BCAAE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B793B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6CEBB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5D757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304BC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9A239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718B" w:rsidRPr="0078388D" w14:paraId="102FD118" w14:textId="77777777" w:rsidTr="00BB3C50">
        <w:trPr>
          <w:trHeight w:val="280"/>
        </w:trPr>
        <w:tc>
          <w:tcPr>
            <w:tcW w:w="10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1B549A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11)     повидло;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9668B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718B" w:rsidRPr="0078388D" w14:paraId="01F1F23C" w14:textId="77777777" w:rsidTr="00BB3C50">
        <w:trPr>
          <w:trHeight w:val="28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53D18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57E1C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3E172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CB41E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6DDB5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43782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22609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9D667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2EA8F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D522F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68D92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718B" w:rsidRPr="0078388D" w14:paraId="2C52F98A" w14:textId="77777777" w:rsidTr="00BB3C50">
        <w:trPr>
          <w:trHeight w:val="280"/>
        </w:trPr>
        <w:tc>
          <w:tcPr>
            <w:tcW w:w="10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E69342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12)     томатная паста;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C0BF1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718B" w:rsidRPr="0078388D" w14:paraId="3E76947A" w14:textId="77777777" w:rsidTr="00BB3C50">
        <w:trPr>
          <w:trHeight w:val="28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BE692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934CC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B5412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507D7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A79A8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9DE7F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99E62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DCCD4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78F79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7E01D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D7321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718B" w:rsidRPr="0078388D" w14:paraId="234E0936" w14:textId="77777777" w:rsidTr="00BB3C50">
        <w:trPr>
          <w:trHeight w:val="280"/>
        </w:trPr>
        <w:tc>
          <w:tcPr>
            <w:tcW w:w="10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2AEC3A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13)     продукты промышленного производства, содержащие скрытый глютен: продукты, подвергшиеся обработке, содержащие скрытый глютен в виде крахмала и модифицированных крахмалов, которые входят в состав консервантов и загустителей и являются основой для различного рода пищевых добавок.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55A18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718B" w:rsidRPr="0078388D" w14:paraId="48115823" w14:textId="77777777" w:rsidTr="00BB3C50">
        <w:trPr>
          <w:trHeight w:val="28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422D4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8DA10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25062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29EC3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16C8A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DD1D6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7C135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BC626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D8CFB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61F40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99838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67614278" w14:textId="77777777" w:rsidR="001B6437" w:rsidRDefault="001B6437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889"/>
      </w:tblGrid>
      <w:tr w:rsidR="0036718B" w:rsidRPr="0078388D" w14:paraId="53F52BF9" w14:textId="77777777" w:rsidTr="001B643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CDED1" w14:textId="77777777" w:rsidR="001B6437" w:rsidRDefault="001B6437" w:rsidP="00783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Продукты промышленного производства,</w:t>
            </w:r>
            <w:r w:rsidR="0036718B"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4805CB7" w14:textId="04300E2F" w:rsidR="0036718B" w:rsidRPr="0078388D" w:rsidRDefault="0036718B" w:rsidP="00783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которые могут содержать «скрытый» глютен </w:t>
            </w:r>
          </w:p>
          <w:p w14:paraId="0B71AB21" w14:textId="77777777" w:rsidR="0036718B" w:rsidRPr="0078388D" w:rsidRDefault="0036718B" w:rsidP="007838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BED1E1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Продукты, в составе которых глютен не декларирован</w:t>
            </w:r>
          </w:p>
          <w:p w14:paraId="0D8663C2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колбасы, сосиски </w:t>
            </w: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полуфабрикаты из измельченного мяса и рыбы </w:t>
            </w: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, фарш, изготовленный на мясном производстве;</w:t>
            </w:r>
          </w:p>
          <w:p w14:paraId="77ADB3BC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мясные и рыбные консервы </w:t>
            </w: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DD51E38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многие овощные и фруктовые консервы, в том числе для детского питания </w:t>
            </w: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6718B" w:rsidRPr="0078388D" w14:paraId="73B0AD67" w14:textId="77777777" w:rsidTr="001B6437">
        <w:trPr>
          <w:trHeight w:val="280"/>
        </w:trPr>
        <w:tc>
          <w:tcPr>
            <w:tcW w:w="0" w:type="auto"/>
            <w:shd w:val="clear" w:color="000000" w:fill="FFFFFF"/>
            <w:hideMark/>
          </w:tcPr>
          <w:p w14:paraId="7FA4E34B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соевые, устричные, рыбные соусы, готовые смеси тертых приправ и специй</w:t>
            </w:r>
          </w:p>
        </w:tc>
      </w:tr>
      <w:tr w:rsidR="0036718B" w:rsidRPr="0078388D" w14:paraId="03C02065" w14:textId="77777777" w:rsidTr="001B6437">
        <w:trPr>
          <w:trHeight w:val="280"/>
        </w:trPr>
        <w:tc>
          <w:tcPr>
            <w:tcW w:w="0" w:type="auto"/>
            <w:shd w:val="clear" w:color="000000" w:fill="FFFFFF"/>
            <w:hideMark/>
          </w:tcPr>
          <w:p w14:paraId="5BF93DAE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некоторые сорта мороженого, йогуртов, творожные сырки и пасты, плавленые сыры, маргарины с глютенсодержащими стабилизаторами</w:t>
            </w:r>
          </w:p>
        </w:tc>
      </w:tr>
      <w:tr w:rsidR="0036718B" w:rsidRPr="0078388D" w14:paraId="3E958AFE" w14:textId="77777777" w:rsidTr="001B6437">
        <w:trPr>
          <w:trHeight w:val="280"/>
        </w:trPr>
        <w:tc>
          <w:tcPr>
            <w:tcW w:w="0" w:type="auto"/>
            <w:shd w:val="clear" w:color="000000" w:fill="FFFFFF"/>
            <w:hideMark/>
          </w:tcPr>
          <w:p w14:paraId="7CA7708B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бульонные кубики, концентрированные сухие супы, картофельное пюре </w:t>
            </w: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быстрого приготовления</w:t>
            </w:r>
          </w:p>
        </w:tc>
      </w:tr>
      <w:tr w:rsidR="0036718B" w:rsidRPr="0078388D" w14:paraId="0BDC831B" w14:textId="77777777" w:rsidTr="001B6437">
        <w:trPr>
          <w:trHeight w:val="280"/>
        </w:trPr>
        <w:tc>
          <w:tcPr>
            <w:tcW w:w="0" w:type="auto"/>
            <w:shd w:val="clear" w:color="000000" w:fill="FFFFFF"/>
            <w:hideMark/>
          </w:tcPr>
          <w:p w14:paraId="0A020DEA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картофельные и кукурузные чипсы </w:t>
            </w: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, замороженный картофель фри</w:t>
            </w:r>
          </w:p>
        </w:tc>
      </w:tr>
      <w:tr w:rsidR="0036718B" w:rsidRPr="0078388D" w14:paraId="48BCA508" w14:textId="77777777" w:rsidTr="001B6437">
        <w:trPr>
          <w:trHeight w:val="280"/>
        </w:trPr>
        <w:tc>
          <w:tcPr>
            <w:tcW w:w="0" w:type="auto"/>
            <w:shd w:val="clear" w:color="000000" w:fill="FFFFFF"/>
            <w:hideMark/>
          </w:tcPr>
          <w:p w14:paraId="259E6605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кукурузные хлопья (содержат солод), маринады, пасты</w:t>
            </w:r>
          </w:p>
        </w:tc>
      </w:tr>
      <w:tr w:rsidR="0036718B" w:rsidRPr="0078388D" w14:paraId="0472BD9C" w14:textId="77777777" w:rsidTr="001B6437">
        <w:trPr>
          <w:trHeight w:val="280"/>
        </w:trPr>
        <w:tc>
          <w:tcPr>
            <w:tcW w:w="0" w:type="auto"/>
            <w:shd w:val="clear" w:color="000000" w:fill="FFFFFF"/>
            <w:hideMark/>
          </w:tcPr>
          <w:p w14:paraId="08140E3C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кофе быстрорастворимый, какао-смеси "быстрого приготовления"</w:t>
            </w:r>
          </w:p>
        </w:tc>
      </w:tr>
      <w:tr w:rsidR="0036718B" w:rsidRPr="0078388D" w14:paraId="0AD054F1" w14:textId="77777777" w:rsidTr="001B6437">
        <w:trPr>
          <w:trHeight w:val="280"/>
        </w:trPr>
        <w:tc>
          <w:tcPr>
            <w:tcW w:w="0" w:type="auto"/>
            <w:shd w:val="clear" w:color="000000" w:fill="FFFFFF"/>
            <w:hideMark/>
          </w:tcPr>
          <w:p w14:paraId="40E0CAC9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"крабовые палочки" (и другие имитации морепродуктов)</w:t>
            </w:r>
          </w:p>
        </w:tc>
      </w:tr>
      <w:tr w:rsidR="0036718B" w:rsidRPr="0078388D" w14:paraId="34E9A23F" w14:textId="77777777" w:rsidTr="001B6437">
        <w:trPr>
          <w:trHeight w:val="280"/>
        </w:trPr>
        <w:tc>
          <w:tcPr>
            <w:tcW w:w="0" w:type="auto"/>
            <w:shd w:val="clear" w:color="000000" w:fill="FFFFFF"/>
            <w:hideMark/>
          </w:tcPr>
          <w:p w14:paraId="755765CF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карамель, соевые и шоколадные конфеты с начинкой, "чупа-чупс", восточные сладости, повидло промышленного производства</w:t>
            </w:r>
          </w:p>
        </w:tc>
      </w:tr>
      <w:tr w:rsidR="0036718B" w:rsidRPr="0078388D" w14:paraId="0CCC2101" w14:textId="77777777" w:rsidTr="001B6437">
        <w:trPr>
          <w:trHeight w:val="280"/>
        </w:trPr>
        <w:tc>
          <w:tcPr>
            <w:tcW w:w="0" w:type="auto"/>
            <w:shd w:val="clear" w:color="000000" w:fill="FFFFFF"/>
            <w:hideMark/>
          </w:tcPr>
          <w:p w14:paraId="02022208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пищевые добавки (краситель аннато E106b, карамельные красители E150a - E150d, мальтол E636, изомальтол E953, мальтит и мальтитный сироп E965, моно- и тиглицериды жирных кислот F471)</w:t>
            </w:r>
          </w:p>
          <w:p w14:paraId="26E049E6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7FD0DB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Исключая безглютеновые сорта.</w:t>
            </w:r>
          </w:p>
          <w:p w14:paraId="137C12F0" w14:textId="77777777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Есть безглютеновые варианты.</w:t>
            </w:r>
          </w:p>
          <w:p w14:paraId="19EF4F91" w14:textId="3AE0A8D4" w:rsidR="0036718B" w:rsidRPr="0078388D" w:rsidRDefault="0036718B" w:rsidP="007838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1B643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78388D">
              <w:rPr>
                <w:rFonts w:ascii="Times New Roman" w:eastAsia="Times New Roman" w:hAnsi="Times New Roman" w:cs="Times New Roman"/>
                <w:sz w:val="28"/>
                <w:szCs w:val="28"/>
              </w:rPr>
              <w:t>Из-за содержания солода.</w:t>
            </w:r>
          </w:p>
        </w:tc>
      </w:tr>
    </w:tbl>
    <w:p w14:paraId="0E1AE71A" w14:textId="77777777" w:rsidR="0036718B" w:rsidRPr="0078388D" w:rsidRDefault="0036718B" w:rsidP="0078388D">
      <w:pPr>
        <w:pStyle w:val="29"/>
        <w:keepNext/>
        <w:keepLines/>
        <w:shd w:val="clear" w:color="auto" w:fill="auto"/>
        <w:spacing w:line="240" w:lineRule="auto"/>
        <w:ind w:firstLine="709"/>
        <w:contextualSpacing/>
        <w:jc w:val="center"/>
        <w:outlineLvl w:val="9"/>
        <w:rPr>
          <w:rFonts w:cs="Times New Roman"/>
          <w:bCs/>
        </w:rPr>
      </w:pPr>
    </w:p>
    <w:p w14:paraId="39208BB7" w14:textId="77777777" w:rsidR="0036718B" w:rsidRPr="0078388D" w:rsidRDefault="0036718B" w:rsidP="0078388D">
      <w:pPr>
        <w:pStyle w:val="29"/>
        <w:keepNext/>
        <w:keepLines/>
        <w:shd w:val="clear" w:color="auto" w:fill="auto"/>
        <w:spacing w:line="240" w:lineRule="auto"/>
        <w:ind w:firstLine="709"/>
        <w:contextualSpacing/>
        <w:jc w:val="center"/>
        <w:outlineLvl w:val="9"/>
        <w:rPr>
          <w:rFonts w:cs="Times New Roman"/>
          <w:bCs/>
        </w:rPr>
      </w:pPr>
    </w:p>
    <w:p w14:paraId="07720E91" w14:textId="77777777" w:rsidR="001B6437" w:rsidRPr="006F2AA7" w:rsidRDefault="001B6437" w:rsidP="001B6437">
      <w:pPr>
        <w:tabs>
          <w:tab w:val="left" w:pos="230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2AA7">
        <w:rPr>
          <w:rFonts w:ascii="Times New Roman" w:hAnsi="Times New Roman" w:cs="Times New Roman"/>
          <w:b/>
          <w:bCs/>
          <w:sz w:val="28"/>
          <w:szCs w:val="28"/>
        </w:rPr>
        <w:t xml:space="preserve">Расчет химико-энергетического состава блюд </w:t>
      </w:r>
    </w:p>
    <w:p w14:paraId="3DA574CB" w14:textId="77777777" w:rsidR="001B6437" w:rsidRPr="00B41611" w:rsidRDefault="001B6437" w:rsidP="001B6437">
      <w:pPr>
        <w:tabs>
          <w:tab w:val="left" w:pos="230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11">
        <w:rPr>
          <w:rFonts w:ascii="Times New Roman" w:hAnsi="Times New Roman" w:cs="Times New Roman"/>
          <w:sz w:val="28"/>
          <w:szCs w:val="28"/>
        </w:rPr>
        <w:t xml:space="preserve">Расчет химико-энергетического состава блюд произведен в соответствии со справочником: Химический состав и калорийность российских пищевых продуктов под редакцией И.М. Скурихина и В.А. Тутельяна: Справочник. – М.:, ДеЛи плюс, 2012. Ввиду того, что в указанном справочнике отсутствуют сведения по содержанию в продуктах витамина D, йода, селена, фтора, применены сведения из </w:t>
      </w:r>
      <w:r w:rsidRPr="00B41611">
        <w:rPr>
          <w:rFonts w:ascii="Times New Roman" w:hAnsi="Times New Roman" w:cs="Times New Roman"/>
          <w:iCs/>
          <w:sz w:val="28"/>
          <w:szCs w:val="28"/>
        </w:rPr>
        <w:t xml:space="preserve">открытых источников Интернет-ресурсов: </w:t>
      </w:r>
      <w:r w:rsidRPr="00B41611">
        <w:rPr>
          <w:rStyle w:val="a6"/>
          <w:sz w:val="28"/>
          <w:szCs w:val="28"/>
        </w:rPr>
        <w:t>https://health-diet.ru/,</w:t>
      </w:r>
      <w:r w:rsidRPr="00B41611">
        <w:rPr>
          <w:rFonts w:ascii="Times New Roman" w:hAnsi="Times New Roman" w:cs="Times New Roman"/>
          <w:iCs/>
          <w:sz w:val="28"/>
          <w:szCs w:val="28"/>
        </w:rPr>
        <w:t xml:space="preserve"> рекомендаций ВОЗ </w:t>
      </w:r>
      <w:hyperlink r:id="rId8" w:history="1">
        <w:r w:rsidRPr="00B41611">
          <w:rPr>
            <w:rStyle w:val="a6"/>
            <w:sz w:val="28"/>
            <w:szCs w:val="28"/>
          </w:rPr>
          <w:t>https://www.who.int/ru</w:t>
        </w:r>
      </w:hyperlink>
      <w:r w:rsidRPr="00B41611">
        <w:rPr>
          <w:rFonts w:ascii="Times New Roman" w:hAnsi="Times New Roman" w:cs="Times New Roman"/>
          <w:iCs/>
          <w:sz w:val="28"/>
          <w:szCs w:val="28"/>
        </w:rPr>
        <w:t xml:space="preserve">, данных методического руководства Министерства здравоохранения РФ </w:t>
      </w:r>
      <w:hyperlink r:id="rId9" w:history="1">
        <w:r w:rsidRPr="00B41611">
          <w:rPr>
            <w:rStyle w:val="a6"/>
          </w:rPr>
          <w:t xml:space="preserve"> </w:t>
        </w:r>
        <w:r w:rsidRPr="00B41611">
          <w:rPr>
            <w:rStyle w:val="a6"/>
            <w:rFonts w:ascii="Times New Roman" w:hAnsi="Times New Roman" w:cs="Times New Roman"/>
            <w:iCs/>
            <w:sz w:val="28"/>
            <w:szCs w:val="28"/>
          </w:rPr>
          <w:t xml:space="preserve">https://profmedsestra.ru/f/mr_standarty_lechebnogo_pitaniya_2017.pdf </w:t>
        </w:r>
      </w:hyperlink>
    </w:p>
    <w:p w14:paraId="0F7E585B" w14:textId="77777777" w:rsidR="001B6437" w:rsidRPr="00B41611" w:rsidRDefault="001B6437" w:rsidP="001B64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611">
        <w:rPr>
          <w:rFonts w:ascii="Times New Roman" w:hAnsi="Times New Roman" w:cs="Times New Roman"/>
          <w:iCs/>
          <w:sz w:val="28"/>
          <w:szCs w:val="28"/>
        </w:rPr>
        <w:t>Химико-энергетические характеристики блюд и порционных продуктов меню рассчитаны с учетом тепловых потерь. Для расчета тепловых потерь применены усредненные величины потерь, приведённые в МР 2.4.0260-21 «Рекомендации по проведению оценки меню обязательным требованиям».</w:t>
      </w:r>
    </w:p>
    <w:p w14:paraId="7D104EE8" w14:textId="24D42E56" w:rsidR="001B6437" w:rsidRPr="00B41611" w:rsidRDefault="001B6437" w:rsidP="001B64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B41611">
        <w:rPr>
          <w:rFonts w:ascii="Times New Roman" w:hAnsi="Times New Roman" w:cs="Times New Roman"/>
          <w:iCs/>
          <w:sz w:val="28"/>
          <w:szCs w:val="28"/>
        </w:rPr>
        <w:t xml:space="preserve">одробно химико-энергетические характеристики приведены </w:t>
      </w:r>
      <w:r w:rsidRPr="00B41611">
        <w:rPr>
          <w:rFonts w:ascii="Times New Roman" w:hAnsi="Times New Roman" w:cs="Times New Roman"/>
          <w:sz w:val="28"/>
          <w:szCs w:val="28"/>
        </w:rPr>
        <w:t xml:space="preserve">в приложениях - </w:t>
      </w:r>
      <w:r w:rsidRPr="00B41611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B41611">
        <w:rPr>
          <w:rFonts w:ascii="Times New Roman" w:hAnsi="Times New Roman" w:cs="Times New Roman"/>
          <w:sz w:val="28"/>
          <w:szCs w:val="28"/>
        </w:rPr>
        <w:t>-файлах</w:t>
      </w:r>
      <w:r w:rsidRPr="00B416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1611">
        <w:rPr>
          <w:rFonts w:ascii="Times New Roman" w:eastAsia="Times New Roman" w:hAnsi="Times New Roman" w:cs="Times New Roman"/>
          <w:sz w:val="28"/>
          <w:szCs w:val="28"/>
          <w:lang w:bidi="ru-RU"/>
        </w:rPr>
        <w:t>к Договору «</w:t>
      </w:r>
      <w:r w:rsidRPr="0078388D">
        <w:rPr>
          <w:rFonts w:ascii="Times New Roman" w:hAnsi="Times New Roman" w:cs="Times New Roman"/>
          <w:sz w:val="28"/>
          <w:szCs w:val="28"/>
        </w:rPr>
        <w:t>Проект типового меню (целиакия)</w:t>
      </w:r>
      <w:r w:rsidRPr="00B41611">
        <w:rPr>
          <w:rFonts w:ascii="Times New Roman" w:eastAsia="Times New Roman" w:hAnsi="Times New Roman" w:cs="Times New Roman"/>
          <w:sz w:val="28"/>
          <w:szCs w:val="28"/>
          <w:lang w:bidi="ru-RU"/>
        </w:rPr>
        <w:t>»</w:t>
      </w:r>
      <w:r w:rsidRPr="00B4161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09CB8F5" w14:textId="77777777" w:rsidR="00FD1862" w:rsidRPr="0078388D" w:rsidRDefault="00FD1862" w:rsidP="0078388D">
      <w:pPr>
        <w:pStyle w:val="12"/>
        <w:spacing w:line="240" w:lineRule="auto"/>
        <w:ind w:firstLine="0"/>
        <w:contextualSpacing/>
        <w:rPr>
          <w:sz w:val="28"/>
          <w:szCs w:val="28"/>
        </w:rPr>
      </w:pPr>
    </w:p>
    <w:sectPr w:rsidR="00FD1862" w:rsidRPr="0078388D" w:rsidSect="0078388D">
      <w:footerReference w:type="default" r:id="rId10"/>
      <w:pgSz w:w="11906" w:h="16838"/>
      <w:pgMar w:top="720" w:right="424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F9260" w14:textId="77777777" w:rsidR="00387AE6" w:rsidRDefault="00387AE6" w:rsidP="00A743B8">
      <w:pPr>
        <w:spacing w:after="0" w:line="240" w:lineRule="auto"/>
      </w:pPr>
      <w:r>
        <w:separator/>
      </w:r>
    </w:p>
  </w:endnote>
  <w:endnote w:type="continuationSeparator" w:id="0">
    <w:p w14:paraId="65C09352" w14:textId="77777777" w:rsidR="00387AE6" w:rsidRDefault="00387AE6" w:rsidP="00A7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391"/>
      <w:docPartObj>
        <w:docPartGallery w:val="Page Numbers (Bottom of Page)"/>
        <w:docPartUnique/>
      </w:docPartObj>
    </w:sdtPr>
    <w:sdtEndPr/>
    <w:sdtContent>
      <w:p w14:paraId="6594D62D" w14:textId="24B1BAAE" w:rsidR="00781386" w:rsidRDefault="001C1229">
        <w:pPr>
          <w:pStyle w:val="ac"/>
          <w:jc w:val="center"/>
        </w:pPr>
        <w:r>
          <w:fldChar w:fldCharType="begin"/>
        </w:r>
        <w:r w:rsidR="00781386">
          <w:instrText xml:space="preserve"> PAGE   \* MERGEFORMAT </w:instrText>
        </w:r>
        <w:r>
          <w:fldChar w:fldCharType="separate"/>
        </w:r>
        <w:r w:rsidR="001B4995" w:rsidRPr="001B4995">
          <w:rPr>
            <w:rFonts w:eastAsiaTheme="minorEastAsia"/>
            <w:noProof/>
            <w:sz w:val="28"/>
            <w:szCs w:val="28"/>
          </w:rPr>
          <w:t>3</w:t>
        </w:r>
        <w:r>
          <w:rPr>
            <w:rFonts w:eastAsiaTheme="minorEastAsia"/>
            <w:noProof/>
            <w:sz w:val="28"/>
            <w:szCs w:val="28"/>
          </w:rPr>
          <w:fldChar w:fldCharType="end"/>
        </w:r>
      </w:p>
    </w:sdtContent>
  </w:sdt>
  <w:p w14:paraId="19E9719D" w14:textId="77777777" w:rsidR="00781386" w:rsidRDefault="0078138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7A266" w14:textId="77777777" w:rsidR="00387AE6" w:rsidRDefault="00387AE6" w:rsidP="00A743B8">
      <w:pPr>
        <w:spacing w:after="0" w:line="240" w:lineRule="auto"/>
      </w:pPr>
      <w:r>
        <w:separator/>
      </w:r>
    </w:p>
  </w:footnote>
  <w:footnote w:type="continuationSeparator" w:id="0">
    <w:p w14:paraId="368858C4" w14:textId="77777777" w:rsidR="00387AE6" w:rsidRDefault="00387AE6" w:rsidP="00A74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9A62F8"/>
    <w:multiLevelType w:val="multilevel"/>
    <w:tmpl w:val="B0B8F68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2333C8"/>
    <w:multiLevelType w:val="hybridMultilevel"/>
    <w:tmpl w:val="4B8C8F9C"/>
    <w:lvl w:ilvl="0" w:tplc="D3420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CD2674"/>
    <w:multiLevelType w:val="hybridMultilevel"/>
    <w:tmpl w:val="4B8C8F9C"/>
    <w:lvl w:ilvl="0" w:tplc="D3420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CE0A49"/>
    <w:multiLevelType w:val="hybridMultilevel"/>
    <w:tmpl w:val="4B8C8F9C"/>
    <w:lvl w:ilvl="0" w:tplc="D3420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065E85"/>
    <w:multiLevelType w:val="hybridMultilevel"/>
    <w:tmpl w:val="9084AF22"/>
    <w:lvl w:ilvl="0" w:tplc="6EDC7E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F45398"/>
    <w:multiLevelType w:val="hybridMultilevel"/>
    <w:tmpl w:val="01BE2B92"/>
    <w:lvl w:ilvl="0" w:tplc="D9226D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4DB4"/>
    <w:rsid w:val="00001A4F"/>
    <w:rsid w:val="0000257E"/>
    <w:rsid w:val="000026FD"/>
    <w:rsid w:val="00005B60"/>
    <w:rsid w:val="000102B0"/>
    <w:rsid w:val="00011A6B"/>
    <w:rsid w:val="00013E76"/>
    <w:rsid w:val="0002242E"/>
    <w:rsid w:val="000243B6"/>
    <w:rsid w:val="00025817"/>
    <w:rsid w:val="00030EB5"/>
    <w:rsid w:val="00031650"/>
    <w:rsid w:val="000337C4"/>
    <w:rsid w:val="00040B4A"/>
    <w:rsid w:val="00041174"/>
    <w:rsid w:val="00041527"/>
    <w:rsid w:val="000430AC"/>
    <w:rsid w:val="000440FC"/>
    <w:rsid w:val="00045252"/>
    <w:rsid w:val="000478E9"/>
    <w:rsid w:val="00047F78"/>
    <w:rsid w:val="00051717"/>
    <w:rsid w:val="000573F5"/>
    <w:rsid w:val="00062083"/>
    <w:rsid w:val="00070E1C"/>
    <w:rsid w:val="00072868"/>
    <w:rsid w:val="0007324E"/>
    <w:rsid w:val="0007374F"/>
    <w:rsid w:val="00082954"/>
    <w:rsid w:val="0008448D"/>
    <w:rsid w:val="00084D04"/>
    <w:rsid w:val="00085935"/>
    <w:rsid w:val="0009180E"/>
    <w:rsid w:val="00095F20"/>
    <w:rsid w:val="000A1DC2"/>
    <w:rsid w:val="000A3196"/>
    <w:rsid w:val="000B1B22"/>
    <w:rsid w:val="000B3A57"/>
    <w:rsid w:val="000B4023"/>
    <w:rsid w:val="000B6746"/>
    <w:rsid w:val="000B7F19"/>
    <w:rsid w:val="000C7191"/>
    <w:rsid w:val="000C7F5E"/>
    <w:rsid w:val="000D4FD8"/>
    <w:rsid w:val="000E12F2"/>
    <w:rsid w:val="000E1778"/>
    <w:rsid w:val="000E25A7"/>
    <w:rsid w:val="000E53B8"/>
    <w:rsid w:val="000F490D"/>
    <w:rsid w:val="000F7C75"/>
    <w:rsid w:val="000F7E1B"/>
    <w:rsid w:val="00105065"/>
    <w:rsid w:val="001123F6"/>
    <w:rsid w:val="00116517"/>
    <w:rsid w:val="0011786B"/>
    <w:rsid w:val="00117C90"/>
    <w:rsid w:val="00120C71"/>
    <w:rsid w:val="00121B65"/>
    <w:rsid w:val="00122D6E"/>
    <w:rsid w:val="00125D3C"/>
    <w:rsid w:val="00130BA4"/>
    <w:rsid w:val="00132E9C"/>
    <w:rsid w:val="0013323F"/>
    <w:rsid w:val="00135530"/>
    <w:rsid w:val="0013680F"/>
    <w:rsid w:val="0014154B"/>
    <w:rsid w:val="00143258"/>
    <w:rsid w:val="001439BA"/>
    <w:rsid w:val="0014527F"/>
    <w:rsid w:val="00146433"/>
    <w:rsid w:val="00146887"/>
    <w:rsid w:val="001514B7"/>
    <w:rsid w:val="001523C9"/>
    <w:rsid w:val="00153306"/>
    <w:rsid w:val="001537D7"/>
    <w:rsid w:val="001538BD"/>
    <w:rsid w:val="00153D32"/>
    <w:rsid w:val="001621A3"/>
    <w:rsid w:val="0016682C"/>
    <w:rsid w:val="00170AC2"/>
    <w:rsid w:val="001719AD"/>
    <w:rsid w:val="0017641E"/>
    <w:rsid w:val="001808F1"/>
    <w:rsid w:val="001809EE"/>
    <w:rsid w:val="001810B4"/>
    <w:rsid w:val="00181B69"/>
    <w:rsid w:val="001825A0"/>
    <w:rsid w:val="0018262F"/>
    <w:rsid w:val="00182F21"/>
    <w:rsid w:val="0018772B"/>
    <w:rsid w:val="001908E5"/>
    <w:rsid w:val="001910C6"/>
    <w:rsid w:val="00195D3A"/>
    <w:rsid w:val="00196420"/>
    <w:rsid w:val="00196A74"/>
    <w:rsid w:val="0019701C"/>
    <w:rsid w:val="00197D9C"/>
    <w:rsid w:val="001A1B61"/>
    <w:rsid w:val="001A6AF8"/>
    <w:rsid w:val="001A79C4"/>
    <w:rsid w:val="001A7FEA"/>
    <w:rsid w:val="001B0C42"/>
    <w:rsid w:val="001B4995"/>
    <w:rsid w:val="001B6437"/>
    <w:rsid w:val="001B6917"/>
    <w:rsid w:val="001C10A9"/>
    <w:rsid w:val="001C1229"/>
    <w:rsid w:val="001C46A5"/>
    <w:rsid w:val="001C59C7"/>
    <w:rsid w:val="001D0207"/>
    <w:rsid w:val="001D3891"/>
    <w:rsid w:val="001D5325"/>
    <w:rsid w:val="001D6B56"/>
    <w:rsid w:val="001E5886"/>
    <w:rsid w:val="001E5A52"/>
    <w:rsid w:val="001E647C"/>
    <w:rsid w:val="001E77DE"/>
    <w:rsid w:val="001F410C"/>
    <w:rsid w:val="00200DC7"/>
    <w:rsid w:val="002053DD"/>
    <w:rsid w:val="00206511"/>
    <w:rsid w:val="00211A05"/>
    <w:rsid w:val="0021246C"/>
    <w:rsid w:val="00216DDD"/>
    <w:rsid w:val="0022244E"/>
    <w:rsid w:val="00227662"/>
    <w:rsid w:val="00231ABD"/>
    <w:rsid w:val="0023379F"/>
    <w:rsid w:val="002352FC"/>
    <w:rsid w:val="00235DD3"/>
    <w:rsid w:val="002378C2"/>
    <w:rsid w:val="002442E4"/>
    <w:rsid w:val="00245FE4"/>
    <w:rsid w:val="002474B8"/>
    <w:rsid w:val="00250C4F"/>
    <w:rsid w:val="002514D1"/>
    <w:rsid w:val="0025158B"/>
    <w:rsid w:val="0026003C"/>
    <w:rsid w:val="00260D4E"/>
    <w:rsid w:val="00262906"/>
    <w:rsid w:val="00262E75"/>
    <w:rsid w:val="00265DC1"/>
    <w:rsid w:val="00266EC6"/>
    <w:rsid w:val="00266FDE"/>
    <w:rsid w:val="0027089C"/>
    <w:rsid w:val="00271EDF"/>
    <w:rsid w:val="00272095"/>
    <w:rsid w:val="00272AB9"/>
    <w:rsid w:val="00273E9A"/>
    <w:rsid w:val="002763BC"/>
    <w:rsid w:val="00276AD2"/>
    <w:rsid w:val="0028038D"/>
    <w:rsid w:val="0028058E"/>
    <w:rsid w:val="0028146B"/>
    <w:rsid w:val="00283480"/>
    <w:rsid w:val="00287D9A"/>
    <w:rsid w:val="00290F0B"/>
    <w:rsid w:val="00293C5D"/>
    <w:rsid w:val="002966B0"/>
    <w:rsid w:val="002A1992"/>
    <w:rsid w:val="002A3DAB"/>
    <w:rsid w:val="002A4106"/>
    <w:rsid w:val="002A5DB7"/>
    <w:rsid w:val="002A5E18"/>
    <w:rsid w:val="002B0DA4"/>
    <w:rsid w:val="002B113C"/>
    <w:rsid w:val="002B6B83"/>
    <w:rsid w:val="002C435D"/>
    <w:rsid w:val="002C51B5"/>
    <w:rsid w:val="002D5988"/>
    <w:rsid w:val="002E11C6"/>
    <w:rsid w:val="002E2EDA"/>
    <w:rsid w:val="002E460F"/>
    <w:rsid w:val="002E5D52"/>
    <w:rsid w:val="002E7226"/>
    <w:rsid w:val="002E7346"/>
    <w:rsid w:val="002F0BA4"/>
    <w:rsid w:val="002F1AF0"/>
    <w:rsid w:val="002F1EE1"/>
    <w:rsid w:val="002F5C58"/>
    <w:rsid w:val="002F62A3"/>
    <w:rsid w:val="00301298"/>
    <w:rsid w:val="00307219"/>
    <w:rsid w:val="003139A5"/>
    <w:rsid w:val="003154F2"/>
    <w:rsid w:val="00320E37"/>
    <w:rsid w:val="00325C24"/>
    <w:rsid w:val="00326422"/>
    <w:rsid w:val="0033179E"/>
    <w:rsid w:val="00333645"/>
    <w:rsid w:val="0033392D"/>
    <w:rsid w:val="00335E94"/>
    <w:rsid w:val="00336994"/>
    <w:rsid w:val="00340980"/>
    <w:rsid w:val="00346979"/>
    <w:rsid w:val="00347961"/>
    <w:rsid w:val="00350139"/>
    <w:rsid w:val="00351234"/>
    <w:rsid w:val="00352B3A"/>
    <w:rsid w:val="00353659"/>
    <w:rsid w:val="00353679"/>
    <w:rsid w:val="00354135"/>
    <w:rsid w:val="0035498C"/>
    <w:rsid w:val="00354E5B"/>
    <w:rsid w:val="003569DA"/>
    <w:rsid w:val="00356C00"/>
    <w:rsid w:val="00360AAB"/>
    <w:rsid w:val="00360B4C"/>
    <w:rsid w:val="0036383F"/>
    <w:rsid w:val="00364162"/>
    <w:rsid w:val="003648E4"/>
    <w:rsid w:val="00365D30"/>
    <w:rsid w:val="00366E86"/>
    <w:rsid w:val="0036718B"/>
    <w:rsid w:val="003678A7"/>
    <w:rsid w:val="00367DD4"/>
    <w:rsid w:val="00371563"/>
    <w:rsid w:val="00371A41"/>
    <w:rsid w:val="00375195"/>
    <w:rsid w:val="0037695B"/>
    <w:rsid w:val="00380DF3"/>
    <w:rsid w:val="00382981"/>
    <w:rsid w:val="00385598"/>
    <w:rsid w:val="0038590B"/>
    <w:rsid w:val="00387AE6"/>
    <w:rsid w:val="003A0617"/>
    <w:rsid w:val="003A2711"/>
    <w:rsid w:val="003A3CA1"/>
    <w:rsid w:val="003B0508"/>
    <w:rsid w:val="003B15D1"/>
    <w:rsid w:val="003C65B1"/>
    <w:rsid w:val="003D1DAF"/>
    <w:rsid w:val="003D6F83"/>
    <w:rsid w:val="003E0B72"/>
    <w:rsid w:val="003E3388"/>
    <w:rsid w:val="003E376D"/>
    <w:rsid w:val="003E4E3F"/>
    <w:rsid w:val="003E7FE9"/>
    <w:rsid w:val="003F3143"/>
    <w:rsid w:val="003F434D"/>
    <w:rsid w:val="003F6E36"/>
    <w:rsid w:val="003F6F0F"/>
    <w:rsid w:val="00400F03"/>
    <w:rsid w:val="00405AAB"/>
    <w:rsid w:val="004108CD"/>
    <w:rsid w:val="00410AEA"/>
    <w:rsid w:val="00413304"/>
    <w:rsid w:val="00414030"/>
    <w:rsid w:val="00421034"/>
    <w:rsid w:val="004237A5"/>
    <w:rsid w:val="00424219"/>
    <w:rsid w:val="00426112"/>
    <w:rsid w:val="0042646E"/>
    <w:rsid w:val="00427891"/>
    <w:rsid w:val="00427CE7"/>
    <w:rsid w:val="00431038"/>
    <w:rsid w:val="004326A1"/>
    <w:rsid w:val="00433108"/>
    <w:rsid w:val="00433289"/>
    <w:rsid w:val="00433AFD"/>
    <w:rsid w:val="004359AE"/>
    <w:rsid w:val="004404FB"/>
    <w:rsid w:val="00440BEC"/>
    <w:rsid w:val="00444574"/>
    <w:rsid w:val="00445099"/>
    <w:rsid w:val="0045057C"/>
    <w:rsid w:val="00454EF0"/>
    <w:rsid w:val="00461410"/>
    <w:rsid w:val="004614D9"/>
    <w:rsid w:val="00463254"/>
    <w:rsid w:val="00464E0E"/>
    <w:rsid w:val="00466076"/>
    <w:rsid w:val="004707B2"/>
    <w:rsid w:val="00473EF3"/>
    <w:rsid w:val="00475F24"/>
    <w:rsid w:val="00475FF8"/>
    <w:rsid w:val="0047643F"/>
    <w:rsid w:val="00482589"/>
    <w:rsid w:val="00484163"/>
    <w:rsid w:val="004876CC"/>
    <w:rsid w:val="004903B6"/>
    <w:rsid w:val="00492F8E"/>
    <w:rsid w:val="00496928"/>
    <w:rsid w:val="004A198C"/>
    <w:rsid w:val="004A402D"/>
    <w:rsid w:val="004A47D3"/>
    <w:rsid w:val="004A72A4"/>
    <w:rsid w:val="004B374F"/>
    <w:rsid w:val="004B5A08"/>
    <w:rsid w:val="004B71AB"/>
    <w:rsid w:val="004C237C"/>
    <w:rsid w:val="004D0B90"/>
    <w:rsid w:val="004D37C0"/>
    <w:rsid w:val="004D3A99"/>
    <w:rsid w:val="004D66BD"/>
    <w:rsid w:val="004D7150"/>
    <w:rsid w:val="004D7639"/>
    <w:rsid w:val="004E107D"/>
    <w:rsid w:val="004E231D"/>
    <w:rsid w:val="004E247E"/>
    <w:rsid w:val="004E62B0"/>
    <w:rsid w:val="004E654B"/>
    <w:rsid w:val="004E6C38"/>
    <w:rsid w:val="004F0561"/>
    <w:rsid w:val="004F15C9"/>
    <w:rsid w:val="004F5267"/>
    <w:rsid w:val="004F5D96"/>
    <w:rsid w:val="00503805"/>
    <w:rsid w:val="005060DD"/>
    <w:rsid w:val="00510160"/>
    <w:rsid w:val="00510CEB"/>
    <w:rsid w:val="005135BD"/>
    <w:rsid w:val="00516315"/>
    <w:rsid w:val="00516AC8"/>
    <w:rsid w:val="0052018D"/>
    <w:rsid w:val="00521494"/>
    <w:rsid w:val="00521ED5"/>
    <w:rsid w:val="005230D3"/>
    <w:rsid w:val="00524EB2"/>
    <w:rsid w:val="00527361"/>
    <w:rsid w:val="00531A5E"/>
    <w:rsid w:val="0053266C"/>
    <w:rsid w:val="0053376D"/>
    <w:rsid w:val="00533EE1"/>
    <w:rsid w:val="00535C95"/>
    <w:rsid w:val="005504B0"/>
    <w:rsid w:val="005507D1"/>
    <w:rsid w:val="00553ED4"/>
    <w:rsid w:val="00555559"/>
    <w:rsid w:val="0056089B"/>
    <w:rsid w:val="00562E1A"/>
    <w:rsid w:val="005705F8"/>
    <w:rsid w:val="00572458"/>
    <w:rsid w:val="00576E82"/>
    <w:rsid w:val="005824A7"/>
    <w:rsid w:val="005844A9"/>
    <w:rsid w:val="00587AC4"/>
    <w:rsid w:val="005938E3"/>
    <w:rsid w:val="00594073"/>
    <w:rsid w:val="00597337"/>
    <w:rsid w:val="005973D9"/>
    <w:rsid w:val="0059744E"/>
    <w:rsid w:val="005A075F"/>
    <w:rsid w:val="005A0B5A"/>
    <w:rsid w:val="005A1E9D"/>
    <w:rsid w:val="005A5695"/>
    <w:rsid w:val="005B1880"/>
    <w:rsid w:val="005B4E6C"/>
    <w:rsid w:val="005C058D"/>
    <w:rsid w:val="005C0965"/>
    <w:rsid w:val="005C2C56"/>
    <w:rsid w:val="005D0A43"/>
    <w:rsid w:val="005D398E"/>
    <w:rsid w:val="005D4084"/>
    <w:rsid w:val="005D72BD"/>
    <w:rsid w:val="005E03F1"/>
    <w:rsid w:val="005E05A7"/>
    <w:rsid w:val="005E1C41"/>
    <w:rsid w:val="005E1C68"/>
    <w:rsid w:val="005F255E"/>
    <w:rsid w:val="005F4DB4"/>
    <w:rsid w:val="005F5112"/>
    <w:rsid w:val="005F5839"/>
    <w:rsid w:val="005F5865"/>
    <w:rsid w:val="006075A1"/>
    <w:rsid w:val="00607EAD"/>
    <w:rsid w:val="006111EC"/>
    <w:rsid w:val="00622649"/>
    <w:rsid w:val="0062280E"/>
    <w:rsid w:val="00625EE6"/>
    <w:rsid w:val="00633B9F"/>
    <w:rsid w:val="00640075"/>
    <w:rsid w:val="006415E9"/>
    <w:rsid w:val="00651A64"/>
    <w:rsid w:val="006536EB"/>
    <w:rsid w:val="0066022F"/>
    <w:rsid w:val="0066156A"/>
    <w:rsid w:val="00671E55"/>
    <w:rsid w:val="006773A2"/>
    <w:rsid w:val="0068005C"/>
    <w:rsid w:val="00681C80"/>
    <w:rsid w:val="00685845"/>
    <w:rsid w:val="00686127"/>
    <w:rsid w:val="00687F2D"/>
    <w:rsid w:val="00692626"/>
    <w:rsid w:val="0069364D"/>
    <w:rsid w:val="0069427F"/>
    <w:rsid w:val="0069501E"/>
    <w:rsid w:val="006968EF"/>
    <w:rsid w:val="006A19A4"/>
    <w:rsid w:val="006A2AB0"/>
    <w:rsid w:val="006A2C0B"/>
    <w:rsid w:val="006A3EF5"/>
    <w:rsid w:val="006A3FC2"/>
    <w:rsid w:val="006A68BE"/>
    <w:rsid w:val="006B0007"/>
    <w:rsid w:val="006B3430"/>
    <w:rsid w:val="006C1597"/>
    <w:rsid w:val="006C375C"/>
    <w:rsid w:val="006C4DB4"/>
    <w:rsid w:val="006C6126"/>
    <w:rsid w:val="006C647A"/>
    <w:rsid w:val="006D0837"/>
    <w:rsid w:val="006D09B0"/>
    <w:rsid w:val="006D1205"/>
    <w:rsid w:val="006D12CA"/>
    <w:rsid w:val="006D47B0"/>
    <w:rsid w:val="006E2610"/>
    <w:rsid w:val="006E35B2"/>
    <w:rsid w:val="006E6547"/>
    <w:rsid w:val="006F0D4A"/>
    <w:rsid w:val="006F7B6F"/>
    <w:rsid w:val="006F7E54"/>
    <w:rsid w:val="00700050"/>
    <w:rsid w:val="00701252"/>
    <w:rsid w:val="00701F9A"/>
    <w:rsid w:val="007037D6"/>
    <w:rsid w:val="007127FD"/>
    <w:rsid w:val="00714028"/>
    <w:rsid w:val="00715BB3"/>
    <w:rsid w:val="00720744"/>
    <w:rsid w:val="00720DE0"/>
    <w:rsid w:val="00731268"/>
    <w:rsid w:val="00733307"/>
    <w:rsid w:val="007410E0"/>
    <w:rsid w:val="00741A32"/>
    <w:rsid w:val="007427C2"/>
    <w:rsid w:val="00743729"/>
    <w:rsid w:val="0074398A"/>
    <w:rsid w:val="00751A17"/>
    <w:rsid w:val="007541EC"/>
    <w:rsid w:val="00757DFC"/>
    <w:rsid w:val="00762D8D"/>
    <w:rsid w:val="00763C75"/>
    <w:rsid w:val="00763C79"/>
    <w:rsid w:val="00764E51"/>
    <w:rsid w:val="00770C81"/>
    <w:rsid w:val="0077208E"/>
    <w:rsid w:val="00774A07"/>
    <w:rsid w:val="0077569A"/>
    <w:rsid w:val="00776E0F"/>
    <w:rsid w:val="0077721B"/>
    <w:rsid w:val="00777EB2"/>
    <w:rsid w:val="00781386"/>
    <w:rsid w:val="00782031"/>
    <w:rsid w:val="0078388D"/>
    <w:rsid w:val="00784E57"/>
    <w:rsid w:val="007857C4"/>
    <w:rsid w:val="00787611"/>
    <w:rsid w:val="00787BAB"/>
    <w:rsid w:val="0079050D"/>
    <w:rsid w:val="0079355C"/>
    <w:rsid w:val="007A0EC4"/>
    <w:rsid w:val="007A2A60"/>
    <w:rsid w:val="007A6B06"/>
    <w:rsid w:val="007B267C"/>
    <w:rsid w:val="007C202B"/>
    <w:rsid w:val="007C2275"/>
    <w:rsid w:val="007C23FB"/>
    <w:rsid w:val="007C344D"/>
    <w:rsid w:val="007C7410"/>
    <w:rsid w:val="007C78BE"/>
    <w:rsid w:val="007D0F52"/>
    <w:rsid w:val="007D1ECB"/>
    <w:rsid w:val="007D3A9E"/>
    <w:rsid w:val="007D45B0"/>
    <w:rsid w:val="007D479F"/>
    <w:rsid w:val="007D503D"/>
    <w:rsid w:val="007D545A"/>
    <w:rsid w:val="007E257C"/>
    <w:rsid w:val="007E3F69"/>
    <w:rsid w:val="007E72B2"/>
    <w:rsid w:val="007F08DF"/>
    <w:rsid w:val="007F11B6"/>
    <w:rsid w:val="007F15DA"/>
    <w:rsid w:val="007F1F81"/>
    <w:rsid w:val="007F2AEA"/>
    <w:rsid w:val="007F3A27"/>
    <w:rsid w:val="007F3BEA"/>
    <w:rsid w:val="007F3D7E"/>
    <w:rsid w:val="007F3F4E"/>
    <w:rsid w:val="007F4ABD"/>
    <w:rsid w:val="007F7AC9"/>
    <w:rsid w:val="00800BFE"/>
    <w:rsid w:val="00800E22"/>
    <w:rsid w:val="008065F2"/>
    <w:rsid w:val="00810F91"/>
    <w:rsid w:val="0081391A"/>
    <w:rsid w:val="00813939"/>
    <w:rsid w:val="00813E13"/>
    <w:rsid w:val="00824DED"/>
    <w:rsid w:val="008275CE"/>
    <w:rsid w:val="00830897"/>
    <w:rsid w:val="00831364"/>
    <w:rsid w:val="0083409A"/>
    <w:rsid w:val="008422CD"/>
    <w:rsid w:val="00843750"/>
    <w:rsid w:val="00843CE7"/>
    <w:rsid w:val="00847B83"/>
    <w:rsid w:val="00850B2F"/>
    <w:rsid w:val="008519E1"/>
    <w:rsid w:val="00851F12"/>
    <w:rsid w:val="00853057"/>
    <w:rsid w:val="00853AB5"/>
    <w:rsid w:val="00860719"/>
    <w:rsid w:val="008618B8"/>
    <w:rsid w:val="008650DB"/>
    <w:rsid w:val="0087318B"/>
    <w:rsid w:val="00873192"/>
    <w:rsid w:val="00876D24"/>
    <w:rsid w:val="008779BB"/>
    <w:rsid w:val="00877D4D"/>
    <w:rsid w:val="008827B5"/>
    <w:rsid w:val="00891A77"/>
    <w:rsid w:val="0089247B"/>
    <w:rsid w:val="00895766"/>
    <w:rsid w:val="008963E2"/>
    <w:rsid w:val="0089791A"/>
    <w:rsid w:val="008A1708"/>
    <w:rsid w:val="008A2753"/>
    <w:rsid w:val="008A581A"/>
    <w:rsid w:val="008B10A8"/>
    <w:rsid w:val="008B2A4D"/>
    <w:rsid w:val="008B5070"/>
    <w:rsid w:val="008B61F0"/>
    <w:rsid w:val="008C1055"/>
    <w:rsid w:val="008C1DBB"/>
    <w:rsid w:val="008C2F44"/>
    <w:rsid w:val="008C3F9C"/>
    <w:rsid w:val="008D52CA"/>
    <w:rsid w:val="008D5608"/>
    <w:rsid w:val="008D5FFB"/>
    <w:rsid w:val="008D79FF"/>
    <w:rsid w:val="008E73E7"/>
    <w:rsid w:val="008F14D8"/>
    <w:rsid w:val="008F175A"/>
    <w:rsid w:val="008F253E"/>
    <w:rsid w:val="008F6409"/>
    <w:rsid w:val="0090332F"/>
    <w:rsid w:val="009108C8"/>
    <w:rsid w:val="00912C06"/>
    <w:rsid w:val="00913152"/>
    <w:rsid w:val="00913CAA"/>
    <w:rsid w:val="00913FC3"/>
    <w:rsid w:val="00920C17"/>
    <w:rsid w:val="00922438"/>
    <w:rsid w:val="00930A45"/>
    <w:rsid w:val="00932D4A"/>
    <w:rsid w:val="009333BD"/>
    <w:rsid w:val="00937F7D"/>
    <w:rsid w:val="00941E73"/>
    <w:rsid w:val="009422B4"/>
    <w:rsid w:val="00942FD0"/>
    <w:rsid w:val="009476A7"/>
    <w:rsid w:val="009519CC"/>
    <w:rsid w:val="00951F3B"/>
    <w:rsid w:val="00952CDB"/>
    <w:rsid w:val="009541D4"/>
    <w:rsid w:val="00955960"/>
    <w:rsid w:val="009569D3"/>
    <w:rsid w:val="0095731E"/>
    <w:rsid w:val="009612D8"/>
    <w:rsid w:val="009620FD"/>
    <w:rsid w:val="009642DD"/>
    <w:rsid w:val="00972499"/>
    <w:rsid w:val="00974B2B"/>
    <w:rsid w:val="0098039F"/>
    <w:rsid w:val="0098071C"/>
    <w:rsid w:val="0098094E"/>
    <w:rsid w:val="00987963"/>
    <w:rsid w:val="009917A4"/>
    <w:rsid w:val="00991CB0"/>
    <w:rsid w:val="009920CC"/>
    <w:rsid w:val="00997847"/>
    <w:rsid w:val="009A00C5"/>
    <w:rsid w:val="009A6941"/>
    <w:rsid w:val="009B2568"/>
    <w:rsid w:val="009B3830"/>
    <w:rsid w:val="009C113D"/>
    <w:rsid w:val="009C448D"/>
    <w:rsid w:val="009D15AB"/>
    <w:rsid w:val="009D42CA"/>
    <w:rsid w:val="009D5422"/>
    <w:rsid w:val="009D5918"/>
    <w:rsid w:val="009D7016"/>
    <w:rsid w:val="009D78B8"/>
    <w:rsid w:val="009E47CC"/>
    <w:rsid w:val="009F1A48"/>
    <w:rsid w:val="00A011A7"/>
    <w:rsid w:val="00A036B3"/>
    <w:rsid w:val="00A06C69"/>
    <w:rsid w:val="00A1109E"/>
    <w:rsid w:val="00A121AF"/>
    <w:rsid w:val="00A12F05"/>
    <w:rsid w:val="00A135C8"/>
    <w:rsid w:val="00A14452"/>
    <w:rsid w:val="00A146D2"/>
    <w:rsid w:val="00A153E7"/>
    <w:rsid w:val="00A242D6"/>
    <w:rsid w:val="00A253BD"/>
    <w:rsid w:val="00A27CC2"/>
    <w:rsid w:val="00A27D1B"/>
    <w:rsid w:val="00A30509"/>
    <w:rsid w:val="00A33797"/>
    <w:rsid w:val="00A33867"/>
    <w:rsid w:val="00A415EB"/>
    <w:rsid w:val="00A42D66"/>
    <w:rsid w:val="00A437A1"/>
    <w:rsid w:val="00A52153"/>
    <w:rsid w:val="00A537E8"/>
    <w:rsid w:val="00A5392D"/>
    <w:rsid w:val="00A53F33"/>
    <w:rsid w:val="00A54132"/>
    <w:rsid w:val="00A553F1"/>
    <w:rsid w:val="00A56690"/>
    <w:rsid w:val="00A61413"/>
    <w:rsid w:val="00A70E5C"/>
    <w:rsid w:val="00A743B8"/>
    <w:rsid w:val="00A7541E"/>
    <w:rsid w:val="00A75F07"/>
    <w:rsid w:val="00A77AEB"/>
    <w:rsid w:val="00A8329D"/>
    <w:rsid w:val="00A83CEE"/>
    <w:rsid w:val="00A8668C"/>
    <w:rsid w:val="00A8713F"/>
    <w:rsid w:val="00A95B9E"/>
    <w:rsid w:val="00A975BA"/>
    <w:rsid w:val="00AA2430"/>
    <w:rsid w:val="00AA2C3E"/>
    <w:rsid w:val="00AA4C3B"/>
    <w:rsid w:val="00AB5B07"/>
    <w:rsid w:val="00AC099F"/>
    <w:rsid w:val="00AC1376"/>
    <w:rsid w:val="00AC2FA6"/>
    <w:rsid w:val="00AC3FF1"/>
    <w:rsid w:val="00AC6269"/>
    <w:rsid w:val="00AC63E7"/>
    <w:rsid w:val="00AC7E1B"/>
    <w:rsid w:val="00AD44EA"/>
    <w:rsid w:val="00AE055A"/>
    <w:rsid w:val="00AE1CDA"/>
    <w:rsid w:val="00AF0246"/>
    <w:rsid w:val="00AF1634"/>
    <w:rsid w:val="00AF7B35"/>
    <w:rsid w:val="00AF7F7F"/>
    <w:rsid w:val="00B0037D"/>
    <w:rsid w:val="00B00B97"/>
    <w:rsid w:val="00B048FF"/>
    <w:rsid w:val="00B05F1D"/>
    <w:rsid w:val="00B065A7"/>
    <w:rsid w:val="00B067E9"/>
    <w:rsid w:val="00B15655"/>
    <w:rsid w:val="00B158E9"/>
    <w:rsid w:val="00B17EAD"/>
    <w:rsid w:val="00B206A7"/>
    <w:rsid w:val="00B254D2"/>
    <w:rsid w:val="00B2575D"/>
    <w:rsid w:val="00B2643E"/>
    <w:rsid w:val="00B324DE"/>
    <w:rsid w:val="00B344B0"/>
    <w:rsid w:val="00B352C7"/>
    <w:rsid w:val="00B36D2B"/>
    <w:rsid w:val="00B46050"/>
    <w:rsid w:val="00B47E83"/>
    <w:rsid w:val="00B534A9"/>
    <w:rsid w:val="00B53A16"/>
    <w:rsid w:val="00B54203"/>
    <w:rsid w:val="00B55C92"/>
    <w:rsid w:val="00B56EE5"/>
    <w:rsid w:val="00B57208"/>
    <w:rsid w:val="00B66290"/>
    <w:rsid w:val="00B67E7D"/>
    <w:rsid w:val="00B7093D"/>
    <w:rsid w:val="00B71D26"/>
    <w:rsid w:val="00B733F5"/>
    <w:rsid w:val="00B73BD4"/>
    <w:rsid w:val="00B746E9"/>
    <w:rsid w:val="00B75D67"/>
    <w:rsid w:val="00B76A7E"/>
    <w:rsid w:val="00B76F34"/>
    <w:rsid w:val="00B76F76"/>
    <w:rsid w:val="00B81FB0"/>
    <w:rsid w:val="00B82334"/>
    <w:rsid w:val="00B82C3C"/>
    <w:rsid w:val="00B83EBF"/>
    <w:rsid w:val="00B97D14"/>
    <w:rsid w:val="00B97E25"/>
    <w:rsid w:val="00BA458C"/>
    <w:rsid w:val="00BA772C"/>
    <w:rsid w:val="00BB1425"/>
    <w:rsid w:val="00BB19DD"/>
    <w:rsid w:val="00BB58C5"/>
    <w:rsid w:val="00BB6A0E"/>
    <w:rsid w:val="00BB74EE"/>
    <w:rsid w:val="00BC0BDD"/>
    <w:rsid w:val="00BD2277"/>
    <w:rsid w:val="00BD378B"/>
    <w:rsid w:val="00BD759C"/>
    <w:rsid w:val="00BE0C8A"/>
    <w:rsid w:val="00BE145E"/>
    <w:rsid w:val="00BE2F87"/>
    <w:rsid w:val="00BF0120"/>
    <w:rsid w:val="00BF09E7"/>
    <w:rsid w:val="00BF0DC9"/>
    <w:rsid w:val="00BF53F3"/>
    <w:rsid w:val="00BF5560"/>
    <w:rsid w:val="00C02C55"/>
    <w:rsid w:val="00C10E52"/>
    <w:rsid w:val="00C130A9"/>
    <w:rsid w:val="00C1519B"/>
    <w:rsid w:val="00C20853"/>
    <w:rsid w:val="00C26EC5"/>
    <w:rsid w:val="00C32CEF"/>
    <w:rsid w:val="00C32EF8"/>
    <w:rsid w:val="00C34976"/>
    <w:rsid w:val="00C35DFE"/>
    <w:rsid w:val="00C375E9"/>
    <w:rsid w:val="00C37600"/>
    <w:rsid w:val="00C408A3"/>
    <w:rsid w:val="00C410D2"/>
    <w:rsid w:val="00C41BBC"/>
    <w:rsid w:val="00C46214"/>
    <w:rsid w:val="00C467B8"/>
    <w:rsid w:val="00C4708F"/>
    <w:rsid w:val="00C5074A"/>
    <w:rsid w:val="00C52C46"/>
    <w:rsid w:val="00C544F9"/>
    <w:rsid w:val="00C56C99"/>
    <w:rsid w:val="00C6395A"/>
    <w:rsid w:val="00C651F3"/>
    <w:rsid w:val="00C660D2"/>
    <w:rsid w:val="00C67F1E"/>
    <w:rsid w:val="00C74898"/>
    <w:rsid w:val="00C75FA4"/>
    <w:rsid w:val="00C80F27"/>
    <w:rsid w:val="00C8190E"/>
    <w:rsid w:val="00C9216C"/>
    <w:rsid w:val="00C972DD"/>
    <w:rsid w:val="00CA6E9C"/>
    <w:rsid w:val="00CA7076"/>
    <w:rsid w:val="00CB252C"/>
    <w:rsid w:val="00CB35B8"/>
    <w:rsid w:val="00CB39BB"/>
    <w:rsid w:val="00CB4200"/>
    <w:rsid w:val="00CC2183"/>
    <w:rsid w:val="00CC3F74"/>
    <w:rsid w:val="00CC50B8"/>
    <w:rsid w:val="00CD0804"/>
    <w:rsid w:val="00CD31C7"/>
    <w:rsid w:val="00CD53F3"/>
    <w:rsid w:val="00CD6A4A"/>
    <w:rsid w:val="00CE2885"/>
    <w:rsid w:val="00CE47E8"/>
    <w:rsid w:val="00CF14FB"/>
    <w:rsid w:val="00CF2940"/>
    <w:rsid w:val="00CF2DE5"/>
    <w:rsid w:val="00CF32E1"/>
    <w:rsid w:val="00CF4DAA"/>
    <w:rsid w:val="00CF7ECA"/>
    <w:rsid w:val="00D01B72"/>
    <w:rsid w:val="00D05EFD"/>
    <w:rsid w:val="00D11C04"/>
    <w:rsid w:val="00D12F76"/>
    <w:rsid w:val="00D1452F"/>
    <w:rsid w:val="00D21244"/>
    <w:rsid w:val="00D21FF7"/>
    <w:rsid w:val="00D26648"/>
    <w:rsid w:val="00D302B9"/>
    <w:rsid w:val="00D32F98"/>
    <w:rsid w:val="00D4224A"/>
    <w:rsid w:val="00D45531"/>
    <w:rsid w:val="00D46363"/>
    <w:rsid w:val="00D471A9"/>
    <w:rsid w:val="00D51BF2"/>
    <w:rsid w:val="00D520B9"/>
    <w:rsid w:val="00D52449"/>
    <w:rsid w:val="00D52BA3"/>
    <w:rsid w:val="00D54110"/>
    <w:rsid w:val="00D55DBC"/>
    <w:rsid w:val="00D609EB"/>
    <w:rsid w:val="00D63C1A"/>
    <w:rsid w:val="00D65FB6"/>
    <w:rsid w:val="00D6624E"/>
    <w:rsid w:val="00D71421"/>
    <w:rsid w:val="00D75B8D"/>
    <w:rsid w:val="00D77E01"/>
    <w:rsid w:val="00D80AF9"/>
    <w:rsid w:val="00D819FB"/>
    <w:rsid w:val="00D834C9"/>
    <w:rsid w:val="00D84412"/>
    <w:rsid w:val="00D9237C"/>
    <w:rsid w:val="00D92821"/>
    <w:rsid w:val="00D95E01"/>
    <w:rsid w:val="00DA0F3E"/>
    <w:rsid w:val="00DA12CD"/>
    <w:rsid w:val="00DA2D96"/>
    <w:rsid w:val="00DA3F36"/>
    <w:rsid w:val="00DA55E4"/>
    <w:rsid w:val="00DA5E98"/>
    <w:rsid w:val="00DA6606"/>
    <w:rsid w:val="00DB2559"/>
    <w:rsid w:val="00DB7AF4"/>
    <w:rsid w:val="00DC0369"/>
    <w:rsid w:val="00DC06D2"/>
    <w:rsid w:val="00DC3987"/>
    <w:rsid w:val="00DC59C9"/>
    <w:rsid w:val="00DD15C0"/>
    <w:rsid w:val="00DD1933"/>
    <w:rsid w:val="00DD1D4C"/>
    <w:rsid w:val="00DD1FC1"/>
    <w:rsid w:val="00DD29F5"/>
    <w:rsid w:val="00DD43ED"/>
    <w:rsid w:val="00DD749A"/>
    <w:rsid w:val="00DE2B5D"/>
    <w:rsid w:val="00DE58D4"/>
    <w:rsid w:val="00DE63DF"/>
    <w:rsid w:val="00DE6660"/>
    <w:rsid w:val="00DE6EFB"/>
    <w:rsid w:val="00DF1580"/>
    <w:rsid w:val="00DF3B5C"/>
    <w:rsid w:val="00DF3C76"/>
    <w:rsid w:val="00DF53AA"/>
    <w:rsid w:val="00DF5CDE"/>
    <w:rsid w:val="00DF6D00"/>
    <w:rsid w:val="00E02B93"/>
    <w:rsid w:val="00E04264"/>
    <w:rsid w:val="00E05861"/>
    <w:rsid w:val="00E135CB"/>
    <w:rsid w:val="00E13F3F"/>
    <w:rsid w:val="00E145AB"/>
    <w:rsid w:val="00E146A6"/>
    <w:rsid w:val="00E16C7B"/>
    <w:rsid w:val="00E2050F"/>
    <w:rsid w:val="00E2174C"/>
    <w:rsid w:val="00E22E09"/>
    <w:rsid w:val="00E245C9"/>
    <w:rsid w:val="00E31600"/>
    <w:rsid w:val="00E316CD"/>
    <w:rsid w:val="00E319F4"/>
    <w:rsid w:val="00E44462"/>
    <w:rsid w:val="00E44886"/>
    <w:rsid w:val="00E45680"/>
    <w:rsid w:val="00E5067C"/>
    <w:rsid w:val="00E50695"/>
    <w:rsid w:val="00E51440"/>
    <w:rsid w:val="00E5370B"/>
    <w:rsid w:val="00E53A9C"/>
    <w:rsid w:val="00E56044"/>
    <w:rsid w:val="00E61121"/>
    <w:rsid w:val="00E645F3"/>
    <w:rsid w:val="00E65C6A"/>
    <w:rsid w:val="00E66A30"/>
    <w:rsid w:val="00E72D2A"/>
    <w:rsid w:val="00E75243"/>
    <w:rsid w:val="00E818B1"/>
    <w:rsid w:val="00E821D5"/>
    <w:rsid w:val="00E83706"/>
    <w:rsid w:val="00E84A5A"/>
    <w:rsid w:val="00E87651"/>
    <w:rsid w:val="00E97CEF"/>
    <w:rsid w:val="00E97D9B"/>
    <w:rsid w:val="00EA126D"/>
    <w:rsid w:val="00EA1869"/>
    <w:rsid w:val="00EA4FEC"/>
    <w:rsid w:val="00EA573B"/>
    <w:rsid w:val="00EA7193"/>
    <w:rsid w:val="00EB3BC3"/>
    <w:rsid w:val="00EB4DCD"/>
    <w:rsid w:val="00EB568D"/>
    <w:rsid w:val="00EC2C2C"/>
    <w:rsid w:val="00EC4843"/>
    <w:rsid w:val="00EC5BDA"/>
    <w:rsid w:val="00EC68C2"/>
    <w:rsid w:val="00ED341D"/>
    <w:rsid w:val="00ED46CE"/>
    <w:rsid w:val="00ED4A8B"/>
    <w:rsid w:val="00ED698E"/>
    <w:rsid w:val="00EE702E"/>
    <w:rsid w:val="00EF04D2"/>
    <w:rsid w:val="00EF0818"/>
    <w:rsid w:val="00EF5DA4"/>
    <w:rsid w:val="00F018E6"/>
    <w:rsid w:val="00F01B69"/>
    <w:rsid w:val="00F02C8F"/>
    <w:rsid w:val="00F03386"/>
    <w:rsid w:val="00F12872"/>
    <w:rsid w:val="00F12ECA"/>
    <w:rsid w:val="00F15C86"/>
    <w:rsid w:val="00F16A45"/>
    <w:rsid w:val="00F201C8"/>
    <w:rsid w:val="00F20291"/>
    <w:rsid w:val="00F20E39"/>
    <w:rsid w:val="00F22EFC"/>
    <w:rsid w:val="00F23405"/>
    <w:rsid w:val="00F27D26"/>
    <w:rsid w:val="00F30FCC"/>
    <w:rsid w:val="00F317F6"/>
    <w:rsid w:val="00F31B8E"/>
    <w:rsid w:val="00F3604E"/>
    <w:rsid w:val="00F41ACE"/>
    <w:rsid w:val="00F42906"/>
    <w:rsid w:val="00F42949"/>
    <w:rsid w:val="00F4675A"/>
    <w:rsid w:val="00F47C75"/>
    <w:rsid w:val="00F52F46"/>
    <w:rsid w:val="00F533B2"/>
    <w:rsid w:val="00F55658"/>
    <w:rsid w:val="00F559F1"/>
    <w:rsid w:val="00F56B65"/>
    <w:rsid w:val="00F56C8B"/>
    <w:rsid w:val="00F62A12"/>
    <w:rsid w:val="00F64306"/>
    <w:rsid w:val="00F64615"/>
    <w:rsid w:val="00F66605"/>
    <w:rsid w:val="00F675EB"/>
    <w:rsid w:val="00F70316"/>
    <w:rsid w:val="00F70D4E"/>
    <w:rsid w:val="00F70F75"/>
    <w:rsid w:val="00F71493"/>
    <w:rsid w:val="00F71CEC"/>
    <w:rsid w:val="00F75DD1"/>
    <w:rsid w:val="00F775FC"/>
    <w:rsid w:val="00F81B51"/>
    <w:rsid w:val="00F843F7"/>
    <w:rsid w:val="00F852D1"/>
    <w:rsid w:val="00F85453"/>
    <w:rsid w:val="00F86CFA"/>
    <w:rsid w:val="00FA0127"/>
    <w:rsid w:val="00FA0282"/>
    <w:rsid w:val="00FA092F"/>
    <w:rsid w:val="00FA0AB6"/>
    <w:rsid w:val="00FA1740"/>
    <w:rsid w:val="00FA7D2B"/>
    <w:rsid w:val="00FB00ED"/>
    <w:rsid w:val="00FB0831"/>
    <w:rsid w:val="00FB3BD5"/>
    <w:rsid w:val="00FD1862"/>
    <w:rsid w:val="00FE2B2D"/>
    <w:rsid w:val="00FE44D0"/>
    <w:rsid w:val="00FE6E68"/>
    <w:rsid w:val="00FE75F4"/>
    <w:rsid w:val="00FE7AD2"/>
    <w:rsid w:val="00FE7BC7"/>
    <w:rsid w:val="00FF1AE4"/>
    <w:rsid w:val="00FF33CB"/>
    <w:rsid w:val="00FF5B69"/>
    <w:rsid w:val="00FF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4E4F1"/>
  <w15:docId w15:val="{851199C8-A786-4D56-857E-253FF2DF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4D2"/>
  </w:style>
  <w:style w:type="paragraph" w:styleId="1">
    <w:name w:val="heading 1"/>
    <w:basedOn w:val="a"/>
    <w:link w:val="10"/>
    <w:uiPriority w:val="9"/>
    <w:qFormat/>
    <w:rsid w:val="006C4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C3F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4D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445099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4509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6A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D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C3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4D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326A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Default">
    <w:name w:val="Default"/>
    <w:rsid w:val="006C4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ircle-barinfo-item-title">
    <w:name w:val="circle-bar__info-item-title"/>
    <w:basedOn w:val="a0"/>
    <w:rsid w:val="00CC3F74"/>
  </w:style>
  <w:style w:type="character" w:customStyle="1" w:styleId="circle-barinfo-item-number">
    <w:name w:val="circle-bar__info-item-number"/>
    <w:basedOn w:val="a0"/>
    <w:rsid w:val="00CC3F74"/>
  </w:style>
  <w:style w:type="character" w:customStyle="1" w:styleId="rubl">
    <w:name w:val="rubl"/>
    <w:basedOn w:val="a0"/>
    <w:rsid w:val="00CC3F74"/>
  </w:style>
  <w:style w:type="paragraph" w:customStyle="1" w:styleId="defaultmailrucssattributepostfix">
    <w:name w:val="default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B158E9"/>
    <w:rPr>
      <w:i/>
      <w:iCs/>
    </w:rPr>
  </w:style>
  <w:style w:type="paragraph" w:styleId="a4">
    <w:name w:val="Normal (Web)"/>
    <w:basedOn w:val="a"/>
    <w:uiPriority w:val="99"/>
    <w:unhideWhenUsed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mailrucssattributepostfixmailrucssattributepostfix">
    <w:name w:val="default_mailru_css_attribute_postfix_mailru_css_attribute_postfix"/>
    <w:basedOn w:val="a"/>
    <w:rsid w:val="00B1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7651"/>
    <w:pPr>
      <w:ind w:left="720"/>
      <w:contextualSpacing/>
    </w:pPr>
    <w:rPr>
      <w:rFonts w:eastAsiaTheme="minorHAnsi"/>
      <w:lang w:eastAsia="en-US"/>
    </w:rPr>
  </w:style>
  <w:style w:type="character" w:customStyle="1" w:styleId="mw-headline">
    <w:name w:val="mw-headline"/>
    <w:uiPriority w:val="99"/>
    <w:rsid w:val="004326A1"/>
  </w:style>
  <w:style w:type="character" w:styleId="a6">
    <w:name w:val="Hyperlink"/>
    <w:basedOn w:val="a0"/>
    <w:uiPriority w:val="99"/>
    <w:unhideWhenUsed/>
    <w:rsid w:val="009422B4"/>
    <w:rPr>
      <w:color w:val="0000FF"/>
      <w:u w:val="single"/>
    </w:rPr>
  </w:style>
  <w:style w:type="paragraph" w:customStyle="1" w:styleId="11">
    <w:name w:val="Дата1"/>
    <w:basedOn w:val="a"/>
    <w:rsid w:val="0041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108CD"/>
    <w:rPr>
      <w:b/>
      <w:bCs/>
    </w:rPr>
  </w:style>
  <w:style w:type="table" w:styleId="a8">
    <w:name w:val="Table Grid"/>
    <w:basedOn w:val="a1"/>
    <w:uiPriority w:val="59"/>
    <w:rsid w:val="00A42D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3679"/>
    <w:rPr>
      <w:rFonts w:ascii="Tahoma" w:hAnsi="Tahoma" w:cs="Tahoma"/>
      <w:sz w:val="16"/>
      <w:szCs w:val="16"/>
    </w:rPr>
  </w:style>
  <w:style w:type="character" w:customStyle="1" w:styleId="family-name">
    <w:name w:val="family-name"/>
    <w:basedOn w:val="a0"/>
    <w:rsid w:val="0026003C"/>
  </w:style>
  <w:style w:type="character" w:customStyle="1" w:styleId="given-name">
    <w:name w:val="given-name"/>
    <w:basedOn w:val="a0"/>
    <w:rsid w:val="0026003C"/>
  </w:style>
  <w:style w:type="character" w:customStyle="1" w:styleId="additional-name">
    <w:name w:val="additional-name"/>
    <w:basedOn w:val="a0"/>
    <w:rsid w:val="0026003C"/>
  </w:style>
  <w:style w:type="character" w:customStyle="1" w:styleId="simplecontact">
    <w:name w:val="simple_contact"/>
    <w:basedOn w:val="a0"/>
    <w:rsid w:val="007F1F81"/>
  </w:style>
  <w:style w:type="character" w:customStyle="1" w:styleId="ab">
    <w:name w:val="Основной текст_"/>
    <w:basedOn w:val="a0"/>
    <w:link w:val="12"/>
    <w:rsid w:val="00287D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287D9A"/>
    <w:pPr>
      <w:widowControl w:val="0"/>
      <w:shd w:val="clear" w:color="auto" w:fill="FFFFFF"/>
      <w:spacing w:after="0"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4509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445099"/>
    <w:rPr>
      <w:rFonts w:ascii="Times New Roman" w:eastAsia="Times New Roman" w:hAnsi="Times New Roman" w:cs="Times New Roman"/>
      <w:sz w:val="36"/>
      <w:szCs w:val="36"/>
    </w:rPr>
  </w:style>
  <w:style w:type="paragraph" w:customStyle="1" w:styleId="section1">
    <w:name w:val="section1"/>
    <w:basedOn w:val="a"/>
    <w:uiPriority w:val="99"/>
    <w:rsid w:val="00445099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2"/>
    <w:basedOn w:val="a"/>
    <w:link w:val="22"/>
    <w:autoRedefine/>
    <w:uiPriority w:val="99"/>
    <w:rsid w:val="00445099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45099"/>
    <w:rPr>
      <w:rFonts w:ascii="Times New Roman" w:eastAsia="Calibri" w:hAnsi="Times New Roman" w:cs="Times New Roman"/>
      <w:sz w:val="24"/>
      <w:szCs w:val="24"/>
    </w:rPr>
  </w:style>
  <w:style w:type="character" w:customStyle="1" w:styleId="BodyText2Char">
    <w:name w:val="Body Text 2 Char"/>
    <w:basedOn w:val="a0"/>
    <w:uiPriority w:val="99"/>
    <w:locked/>
    <w:rsid w:val="00445099"/>
    <w:rPr>
      <w:rFonts w:eastAsia="Times New Roman" w:cs="Times New Roman"/>
      <w:sz w:val="24"/>
      <w:szCs w:val="24"/>
      <w:lang w:val="ru-RU" w:eastAsia="ru-RU" w:bidi="ar-SA"/>
    </w:rPr>
  </w:style>
  <w:style w:type="paragraph" w:styleId="ac">
    <w:name w:val="footer"/>
    <w:basedOn w:val="a"/>
    <w:link w:val="ad"/>
    <w:uiPriority w:val="99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45099"/>
    <w:rPr>
      <w:rFonts w:ascii="Times New Roman" w:eastAsia="Calibri" w:hAnsi="Times New Roman" w:cs="Times New Roman"/>
      <w:sz w:val="20"/>
      <w:szCs w:val="20"/>
    </w:rPr>
  </w:style>
  <w:style w:type="character" w:customStyle="1" w:styleId="FooterChar">
    <w:name w:val="Footer Char"/>
    <w:basedOn w:val="a0"/>
    <w:uiPriority w:val="99"/>
    <w:locked/>
    <w:rsid w:val="00445099"/>
    <w:rPr>
      <w:rFonts w:eastAsia="Times New Roman" w:cs="Times New Roman"/>
      <w:lang w:val="ru-RU" w:eastAsia="ru-RU" w:bidi="ar-SA"/>
    </w:rPr>
  </w:style>
  <w:style w:type="character" w:styleId="ae">
    <w:name w:val="page number"/>
    <w:basedOn w:val="a0"/>
    <w:uiPriority w:val="99"/>
    <w:rsid w:val="00445099"/>
    <w:rPr>
      <w:rFonts w:cs="Times New Roman"/>
    </w:rPr>
  </w:style>
  <w:style w:type="paragraph" w:styleId="af">
    <w:name w:val="header"/>
    <w:basedOn w:val="a"/>
    <w:link w:val="af0"/>
    <w:rsid w:val="00445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Таблица Знак Знак Знак Знак Знак Знак Знак"/>
    <w:basedOn w:val="a"/>
    <w:uiPriority w:val="99"/>
    <w:rsid w:val="00445099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ody Text Indent"/>
    <w:basedOn w:val="a"/>
    <w:link w:val="af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Стиль Заголовок 2 + 12 пт Знак"/>
    <w:basedOn w:val="a0"/>
    <w:uiPriority w:val="99"/>
    <w:rsid w:val="004450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445099"/>
    <w:pPr>
      <w:tabs>
        <w:tab w:val="num" w:pos="144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45099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4450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аголовок приложения"/>
    <w:basedOn w:val="1"/>
    <w:uiPriority w:val="99"/>
    <w:rsid w:val="00445099"/>
    <w:pPr>
      <w:keepNext/>
      <w:spacing w:before="0" w:beforeAutospacing="0" w:after="0" w:afterAutospacing="0"/>
      <w:jc w:val="right"/>
    </w:pPr>
    <w:rPr>
      <w:bCs w:val="0"/>
      <w:kern w:val="0"/>
      <w:sz w:val="28"/>
      <w:szCs w:val="28"/>
    </w:rPr>
  </w:style>
  <w:style w:type="paragraph" w:styleId="af7">
    <w:name w:val="footnote text"/>
    <w:basedOn w:val="a"/>
    <w:link w:val="af8"/>
    <w:uiPriority w:val="99"/>
    <w:semiHidden/>
    <w:rsid w:val="004450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semiHidden/>
    <w:rsid w:val="00445099"/>
    <w:rPr>
      <w:rFonts w:cs="Times New Roman"/>
      <w:vertAlign w:val="superscript"/>
    </w:rPr>
  </w:style>
  <w:style w:type="paragraph" w:customStyle="1" w:styleId="13">
    <w:name w:val="Заголовок 1 без нумерации"/>
    <w:basedOn w:val="1"/>
    <w:next w:val="a"/>
    <w:autoRedefine/>
    <w:uiPriority w:val="99"/>
    <w:rsid w:val="00445099"/>
    <w:pPr>
      <w:keepNext/>
      <w:keepLines/>
      <w:suppressLineNumbers/>
      <w:pBdr>
        <w:top w:val="single" w:sz="4" w:space="1" w:color="auto"/>
        <w:bottom w:val="single" w:sz="4" w:space="2" w:color="auto"/>
      </w:pBdr>
      <w:suppressAutoHyphens/>
      <w:spacing w:before="240" w:beforeAutospacing="0" w:after="240" w:afterAutospacing="0"/>
    </w:pPr>
    <w:rPr>
      <w:smallCaps/>
      <w:kern w:val="0"/>
      <w:sz w:val="28"/>
      <w:szCs w:val="20"/>
    </w:rPr>
  </w:style>
  <w:style w:type="paragraph" w:styleId="HTML">
    <w:name w:val="HTML Preformatted"/>
    <w:basedOn w:val="a"/>
    <w:link w:val="HTML0"/>
    <w:uiPriority w:val="99"/>
    <w:rsid w:val="004450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5099"/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14">
    <w:name w:val="Абзац списка1"/>
    <w:basedOn w:val="a"/>
    <w:rsid w:val="004450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Document Map"/>
    <w:basedOn w:val="a"/>
    <w:link w:val="afb"/>
    <w:uiPriority w:val="99"/>
    <w:semiHidden/>
    <w:rsid w:val="004450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4509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0">
    <w:name w:val="ConsPlusNormal"/>
    <w:rsid w:val="00445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c">
    <w:name w:val="Основной текст Знак Знак Знак"/>
    <w:basedOn w:val="a0"/>
    <w:uiPriority w:val="99"/>
    <w:rsid w:val="00445099"/>
    <w:rPr>
      <w:rFonts w:cs="Times New Roman"/>
      <w:sz w:val="24"/>
      <w:szCs w:val="24"/>
      <w:lang w:val="ru-RU" w:eastAsia="ru-RU" w:bidi="ar-SA"/>
    </w:rPr>
  </w:style>
  <w:style w:type="paragraph" w:styleId="afd">
    <w:name w:val="Plain Text"/>
    <w:basedOn w:val="a"/>
    <w:link w:val="afe"/>
    <w:uiPriority w:val="99"/>
    <w:rsid w:val="0044509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445099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locked/>
    <w:rsid w:val="00445099"/>
    <w:rPr>
      <w:rFonts w:ascii="Courier New" w:hAnsi="Courier New" w:cs="Courier New"/>
      <w:lang w:val="ru-RU" w:eastAsia="ru-RU" w:bidi="ar-SA"/>
    </w:rPr>
  </w:style>
  <w:style w:type="paragraph" w:customStyle="1" w:styleId="Iauiue">
    <w:name w:val="Iau?iue"/>
    <w:uiPriority w:val="99"/>
    <w:rsid w:val="0044509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Preformatted">
    <w:name w:val="Preformatted"/>
    <w:basedOn w:val="a"/>
    <w:uiPriority w:val="99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">
    <w:name w:val="Гипертекстовая ссылка"/>
    <w:basedOn w:val="a0"/>
    <w:rsid w:val="00445099"/>
    <w:rPr>
      <w:rFonts w:cs="Times New Roman"/>
      <w:color w:val="008000"/>
    </w:rPr>
  </w:style>
  <w:style w:type="character" w:customStyle="1" w:styleId="51">
    <w:name w:val="Знак Знак5"/>
    <w:basedOn w:val="a0"/>
    <w:uiPriority w:val="99"/>
    <w:rsid w:val="00445099"/>
    <w:rPr>
      <w:rFonts w:ascii="Courier New" w:hAnsi="Courier New" w:cs="Courier New"/>
      <w:sz w:val="15"/>
      <w:szCs w:val="15"/>
    </w:rPr>
  </w:style>
  <w:style w:type="character" w:customStyle="1" w:styleId="apple-style-span">
    <w:name w:val="apple-style-span"/>
    <w:basedOn w:val="a0"/>
    <w:uiPriority w:val="99"/>
    <w:rsid w:val="00445099"/>
    <w:rPr>
      <w:rFonts w:cs="Times New Roman"/>
    </w:rPr>
  </w:style>
  <w:style w:type="paragraph" w:styleId="aff0">
    <w:name w:val="Title"/>
    <w:basedOn w:val="a"/>
    <w:link w:val="aff1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1">
    <w:name w:val="Заголовок Знак"/>
    <w:basedOn w:val="a0"/>
    <w:link w:val="aff0"/>
    <w:uiPriority w:val="99"/>
    <w:rsid w:val="0044509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1">
    <w:name w:val="Знак Знак4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Header2-numbered">
    <w:name w:val="Header2-numbered"/>
    <w:basedOn w:val="1"/>
    <w:autoRedefine/>
    <w:uiPriority w:val="99"/>
    <w:rsid w:val="00445099"/>
    <w:pPr>
      <w:spacing w:before="0" w:beforeAutospacing="0" w:after="0" w:afterAutospacing="0"/>
      <w:jc w:val="center"/>
      <w:outlineLvl w:val="9"/>
    </w:pPr>
    <w:rPr>
      <w:b w:val="0"/>
      <w:bCs w:val="0"/>
      <w:kern w:val="0"/>
      <w:sz w:val="20"/>
      <w:szCs w:val="24"/>
    </w:rPr>
  </w:style>
  <w:style w:type="paragraph" w:styleId="aff2">
    <w:name w:val="Subtitle"/>
    <w:basedOn w:val="a"/>
    <w:link w:val="aff3"/>
    <w:uiPriority w:val="99"/>
    <w:qFormat/>
    <w:rsid w:val="0044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99"/>
    <w:rsid w:val="0044509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0"/>
    <w:uiPriority w:val="99"/>
    <w:rsid w:val="00445099"/>
    <w:rPr>
      <w:rFonts w:cs="Times New Roman"/>
      <w:b/>
      <w:bCs/>
      <w:sz w:val="24"/>
      <w:szCs w:val="24"/>
      <w:lang w:val="ru-RU" w:eastAsia="ru-RU" w:bidi="ar-SA"/>
    </w:rPr>
  </w:style>
  <w:style w:type="paragraph" w:styleId="15">
    <w:name w:val="toc 1"/>
    <w:basedOn w:val="a"/>
    <w:next w:val="a"/>
    <w:autoRedefine/>
    <w:uiPriority w:val="39"/>
    <w:rsid w:val="00445099"/>
    <w:pPr>
      <w:tabs>
        <w:tab w:val="left" w:pos="480"/>
        <w:tab w:val="right" w:leader="underscore" w:pos="9627"/>
      </w:tabs>
      <w:spacing w:before="120" w:after="0" w:line="240" w:lineRule="auto"/>
      <w:ind w:left="284"/>
    </w:pPr>
    <w:rPr>
      <w:rFonts w:ascii="Times New Roman" w:eastAsia="Times New Roman" w:hAnsi="Times New Roman" w:cstheme="minorHAnsi"/>
      <w:noProof/>
      <w:sz w:val="28"/>
      <w:szCs w:val="28"/>
      <w:lang w:val="en-US"/>
    </w:rPr>
  </w:style>
  <w:style w:type="paragraph" w:styleId="26">
    <w:name w:val="toc 2"/>
    <w:basedOn w:val="a"/>
    <w:next w:val="a"/>
    <w:autoRedefine/>
    <w:uiPriority w:val="39"/>
    <w:rsid w:val="00445099"/>
    <w:pPr>
      <w:tabs>
        <w:tab w:val="right" w:leader="dot" w:pos="9627"/>
      </w:tabs>
      <w:spacing w:before="120" w:after="0" w:line="240" w:lineRule="auto"/>
      <w:ind w:left="240"/>
    </w:pPr>
    <w:rPr>
      <w:rFonts w:eastAsia="Times New Roman" w:cstheme="minorHAnsi"/>
      <w:b/>
      <w:bCs/>
    </w:rPr>
  </w:style>
  <w:style w:type="paragraph" w:styleId="31">
    <w:name w:val="toc 3"/>
    <w:basedOn w:val="a"/>
    <w:next w:val="a"/>
    <w:autoRedefine/>
    <w:uiPriority w:val="39"/>
    <w:rsid w:val="00445099"/>
    <w:pPr>
      <w:spacing w:after="0" w:line="240" w:lineRule="auto"/>
      <w:ind w:left="480"/>
    </w:pPr>
    <w:rPr>
      <w:rFonts w:eastAsia="Times New Roman" w:cstheme="minorHAnsi"/>
      <w:sz w:val="20"/>
      <w:szCs w:val="20"/>
    </w:rPr>
  </w:style>
  <w:style w:type="paragraph" w:customStyle="1" w:styleId="ConsPlusTitle">
    <w:name w:val="ConsPlusTitle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445099"/>
    <w:rPr>
      <w:rFonts w:ascii="Times New Roman" w:hAnsi="Times New Roman" w:cs="Times New Roman"/>
      <w:b/>
      <w:bCs/>
      <w:sz w:val="24"/>
      <w:szCs w:val="24"/>
    </w:rPr>
  </w:style>
  <w:style w:type="paragraph" w:styleId="32">
    <w:name w:val="Body Text Indent 3"/>
    <w:basedOn w:val="a"/>
    <w:link w:val="33"/>
    <w:uiPriority w:val="99"/>
    <w:rsid w:val="004450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4509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rsid w:val="0044509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rsid w:val="00445099"/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Таблицы (моноширинный)"/>
    <w:basedOn w:val="a"/>
    <w:next w:val="a"/>
    <w:uiPriority w:val="99"/>
    <w:rsid w:val="00445099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val="en-US" w:eastAsia="en-US"/>
    </w:rPr>
  </w:style>
  <w:style w:type="paragraph" w:styleId="aff5">
    <w:name w:val="No Spacing"/>
    <w:basedOn w:val="a"/>
    <w:uiPriority w:val="1"/>
    <w:qFormat/>
    <w:rsid w:val="0044509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customStyle="1" w:styleId="aff6">
    <w:name w:val="Нормальный (таблица)"/>
    <w:basedOn w:val="a"/>
    <w:next w:val="a"/>
    <w:uiPriority w:val="99"/>
    <w:rsid w:val="00445099"/>
    <w:pPr>
      <w:autoSpaceDN w:val="0"/>
      <w:adjustRightInd w:val="0"/>
      <w:spacing w:after="0" w:line="240" w:lineRule="auto"/>
    </w:pPr>
    <w:rPr>
      <w:rFonts w:ascii="Calibri" w:eastAsia="Times New Roman" w:hAnsi="Calibri" w:cs="Arial"/>
      <w:sz w:val="24"/>
      <w:szCs w:val="24"/>
      <w:lang w:val="en-US"/>
    </w:rPr>
  </w:style>
  <w:style w:type="paragraph" w:customStyle="1" w:styleId="Style7">
    <w:name w:val="Style7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445099"/>
    <w:rPr>
      <w:rFonts w:ascii="Times New Roman" w:hAnsi="Times New Roman" w:cs="Times New Roman"/>
      <w:sz w:val="26"/>
      <w:szCs w:val="26"/>
    </w:rPr>
  </w:style>
  <w:style w:type="character" w:styleId="aff7">
    <w:name w:val="annotation reference"/>
    <w:basedOn w:val="a0"/>
    <w:uiPriority w:val="99"/>
    <w:rsid w:val="00445099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rsid w:val="004450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445099"/>
    <w:rPr>
      <w:rFonts w:ascii="Times New Roman" w:hAnsi="Times New Roman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44509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4450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c">
    <w:name w:val="Колонтитул_"/>
    <w:basedOn w:val="a0"/>
    <w:link w:val="affd"/>
    <w:rsid w:val="0044509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d">
    <w:name w:val="Колонтитул"/>
    <w:basedOn w:val="a"/>
    <w:link w:val="affc"/>
    <w:rsid w:val="0044509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table" w:customStyle="1" w:styleId="16">
    <w:name w:val="Сетка таблицы1"/>
    <w:basedOn w:val="a1"/>
    <w:next w:val="a8"/>
    <w:uiPriority w:val="39"/>
    <w:rsid w:val="0044509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Другое_"/>
    <w:basedOn w:val="a0"/>
    <w:link w:val="afff"/>
    <w:rsid w:val="00445099"/>
    <w:rPr>
      <w:rFonts w:ascii="Times New Roman" w:eastAsia="Times New Roman" w:hAnsi="Times New Roman"/>
      <w:sz w:val="26"/>
      <w:szCs w:val="26"/>
    </w:rPr>
  </w:style>
  <w:style w:type="paragraph" w:customStyle="1" w:styleId="afff">
    <w:name w:val="Другое"/>
    <w:basedOn w:val="a"/>
    <w:link w:val="affe"/>
    <w:rsid w:val="00445099"/>
    <w:pPr>
      <w:widowControl w:val="0"/>
      <w:spacing w:after="0" w:line="264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fff0">
    <w:name w:val="Revision"/>
    <w:hidden/>
    <w:uiPriority w:val="99"/>
    <w:semiHidden/>
    <w:rsid w:val="0044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445099"/>
    <w:rPr>
      <w:color w:val="605E5C"/>
      <w:shd w:val="clear" w:color="auto" w:fill="E1DFDD"/>
    </w:rPr>
  </w:style>
  <w:style w:type="character" w:customStyle="1" w:styleId="52">
    <w:name w:val="Основной текст (5)_"/>
    <w:basedOn w:val="a0"/>
    <w:link w:val="53"/>
    <w:rsid w:val="00445099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445099"/>
    <w:pPr>
      <w:widowControl w:val="0"/>
      <w:shd w:val="clear" w:color="auto" w:fill="FFFFFF"/>
      <w:spacing w:after="60" w:line="269" w:lineRule="auto"/>
    </w:pPr>
    <w:rPr>
      <w:rFonts w:ascii="Times New Roman" w:eastAsia="Times New Roman" w:hAnsi="Times New Roman"/>
      <w:sz w:val="19"/>
      <w:szCs w:val="19"/>
    </w:rPr>
  </w:style>
  <w:style w:type="paragraph" w:customStyle="1" w:styleId="N">
    <w:name w:val="СтильN"/>
    <w:basedOn w:val="2"/>
    <w:link w:val="N0"/>
    <w:qFormat/>
    <w:rsid w:val="00445099"/>
    <w:pPr>
      <w:keepLines w:val="0"/>
      <w:spacing w:before="240" w:after="240" w:line="240" w:lineRule="auto"/>
      <w:ind w:firstLine="851"/>
      <w:jc w:val="both"/>
    </w:pPr>
    <w:rPr>
      <w:rFonts w:ascii="Times New Roman" w:eastAsia="Times New Roman" w:hAnsi="Times New Roman" w:cs="Times New Roman"/>
      <w:b w:val="0"/>
      <w:iCs/>
      <w:color w:val="auto"/>
      <w:sz w:val="28"/>
      <w:szCs w:val="28"/>
    </w:rPr>
  </w:style>
  <w:style w:type="paragraph" w:styleId="afff1">
    <w:name w:val="TOC Heading"/>
    <w:basedOn w:val="1"/>
    <w:next w:val="a"/>
    <w:uiPriority w:val="39"/>
    <w:unhideWhenUsed/>
    <w:qFormat/>
    <w:rsid w:val="0044509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N0">
    <w:name w:val="СтильN Знак"/>
    <w:basedOn w:val="20"/>
    <w:link w:val="N"/>
    <w:rsid w:val="00445099"/>
    <w:rPr>
      <w:rFonts w:ascii="Times New Roman" w:eastAsia="Times New Roman" w:hAnsi="Times New Roman" w:cs="Times New Roman"/>
      <w:b/>
      <w:bCs/>
      <w:iCs/>
      <w:color w:val="4F81BD" w:themeColor="accent1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445099"/>
    <w:pPr>
      <w:spacing w:after="0" w:line="240" w:lineRule="auto"/>
      <w:ind w:left="720"/>
    </w:pPr>
    <w:rPr>
      <w:rFonts w:eastAsia="Times New Roman" w:cstheme="minorHAnsi"/>
      <w:sz w:val="20"/>
      <w:szCs w:val="20"/>
    </w:rPr>
  </w:style>
  <w:style w:type="paragraph" w:styleId="54">
    <w:name w:val="toc 5"/>
    <w:basedOn w:val="a"/>
    <w:next w:val="a"/>
    <w:autoRedefine/>
    <w:uiPriority w:val="39"/>
    <w:unhideWhenUsed/>
    <w:rsid w:val="00445099"/>
    <w:pPr>
      <w:spacing w:after="0" w:line="240" w:lineRule="auto"/>
      <w:ind w:left="960"/>
    </w:pPr>
    <w:rPr>
      <w:rFonts w:eastAsia="Times New Roman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45099"/>
    <w:pPr>
      <w:spacing w:after="0" w:line="240" w:lineRule="auto"/>
      <w:ind w:left="1200"/>
    </w:pPr>
    <w:rPr>
      <w:rFonts w:eastAsia="Times New Roman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445099"/>
    <w:pPr>
      <w:spacing w:after="0" w:line="240" w:lineRule="auto"/>
      <w:ind w:left="1440"/>
    </w:pPr>
    <w:rPr>
      <w:rFonts w:eastAsia="Times New Roman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45099"/>
    <w:pPr>
      <w:spacing w:after="0" w:line="240" w:lineRule="auto"/>
      <w:ind w:left="1680"/>
    </w:pPr>
    <w:rPr>
      <w:rFonts w:eastAsia="Times New Roman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45099"/>
    <w:pPr>
      <w:spacing w:after="0" w:line="240" w:lineRule="auto"/>
      <w:ind w:left="1920"/>
    </w:pPr>
    <w:rPr>
      <w:rFonts w:eastAsia="Times New Roman" w:cstheme="minorHAnsi"/>
      <w:sz w:val="20"/>
      <w:szCs w:val="20"/>
    </w:rPr>
  </w:style>
  <w:style w:type="character" w:styleId="afff2">
    <w:name w:val="FollowedHyperlink"/>
    <w:basedOn w:val="a0"/>
    <w:uiPriority w:val="99"/>
    <w:semiHidden/>
    <w:unhideWhenUsed/>
    <w:rsid w:val="00445099"/>
    <w:rPr>
      <w:color w:val="954F72"/>
      <w:u w:val="single"/>
    </w:rPr>
  </w:style>
  <w:style w:type="paragraph" w:customStyle="1" w:styleId="msonormal0">
    <w:name w:val="msonormal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D2D2D"/>
      <w:sz w:val="24"/>
      <w:szCs w:val="24"/>
    </w:rPr>
  </w:style>
  <w:style w:type="paragraph" w:customStyle="1" w:styleId="xl65">
    <w:name w:val="xl65"/>
    <w:basedOn w:val="a"/>
    <w:rsid w:val="0044509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4509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4509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44509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4450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450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44509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4450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44509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4450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450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445099"/>
  </w:style>
  <w:style w:type="character" w:customStyle="1" w:styleId="27">
    <w:name w:val="Основной текст (2)_"/>
    <w:basedOn w:val="a0"/>
    <w:link w:val="210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43">
    <w:name w:val="Основной текст (4)_"/>
    <w:basedOn w:val="a0"/>
    <w:link w:val="44"/>
    <w:locked/>
    <w:rsid w:val="00445099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60">
    <w:name w:val="Основной текст (6)_"/>
    <w:basedOn w:val="a0"/>
    <w:link w:val="61"/>
    <w:locked/>
    <w:rsid w:val="00445099"/>
    <w:rPr>
      <w:sz w:val="8"/>
      <w:szCs w:val="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445099"/>
    <w:pPr>
      <w:widowControl w:val="0"/>
      <w:shd w:val="clear" w:color="auto" w:fill="FFFFFF"/>
      <w:spacing w:after="0" w:line="0" w:lineRule="atLeast"/>
      <w:jc w:val="both"/>
    </w:pPr>
    <w:rPr>
      <w:sz w:val="8"/>
      <w:szCs w:val="8"/>
    </w:rPr>
  </w:style>
  <w:style w:type="character" w:customStyle="1" w:styleId="36">
    <w:name w:val="Основной текст (3)_"/>
    <w:basedOn w:val="a0"/>
    <w:link w:val="310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</w:rPr>
  </w:style>
  <w:style w:type="character" w:customStyle="1" w:styleId="120">
    <w:name w:val="Основной текст (12)_"/>
    <w:basedOn w:val="a0"/>
    <w:link w:val="121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445099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i/>
      <w:iCs/>
    </w:rPr>
  </w:style>
  <w:style w:type="character" w:customStyle="1" w:styleId="111">
    <w:name w:val="Основной текст (11)_"/>
    <w:basedOn w:val="a0"/>
    <w:link w:val="1110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445099"/>
    <w:pPr>
      <w:widowControl w:val="0"/>
      <w:shd w:val="clear" w:color="auto" w:fill="FFFFFF"/>
      <w:spacing w:after="0" w:line="576" w:lineRule="exact"/>
      <w:jc w:val="center"/>
    </w:pPr>
    <w:rPr>
      <w:rFonts w:ascii="Times New Roman" w:eastAsia="Times New Roman" w:hAnsi="Times New Roman"/>
      <w:b/>
      <w:bCs/>
      <w:spacing w:val="-10"/>
    </w:rPr>
  </w:style>
  <w:style w:type="character" w:customStyle="1" w:styleId="37">
    <w:name w:val="Заголовок №3_"/>
    <w:basedOn w:val="a0"/>
    <w:link w:val="31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311">
    <w:name w:val="Заголовок №31"/>
    <w:basedOn w:val="a"/>
    <w:link w:val="37"/>
    <w:rsid w:val="00445099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="Times New Roman" w:eastAsia="Times New Roman" w:hAnsi="Times New Roman"/>
      <w:b/>
      <w:bCs/>
      <w:spacing w:val="-10"/>
    </w:rPr>
  </w:style>
  <w:style w:type="character" w:customStyle="1" w:styleId="72">
    <w:name w:val="Основной текст (7)_"/>
    <w:basedOn w:val="a0"/>
    <w:link w:val="73"/>
    <w:locked/>
    <w:rsid w:val="0044509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445099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/>
      <w:i/>
      <w:iCs/>
    </w:rPr>
  </w:style>
  <w:style w:type="character" w:customStyle="1" w:styleId="80">
    <w:name w:val="Основной текст (8)_"/>
    <w:basedOn w:val="a0"/>
    <w:link w:val="81"/>
    <w:locked/>
    <w:rsid w:val="00445099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10"/>
    </w:rPr>
  </w:style>
  <w:style w:type="character" w:customStyle="1" w:styleId="90">
    <w:name w:val="Основной текст (9)_"/>
    <w:basedOn w:val="a0"/>
    <w:link w:val="91"/>
    <w:locked/>
    <w:rsid w:val="00445099"/>
    <w:rPr>
      <w:rFonts w:ascii="Times New Roman" w:eastAsia="Times New Roman" w:hAnsi="Times New Roman"/>
      <w:b/>
      <w:bCs/>
      <w:i/>
      <w:iCs/>
      <w:spacing w:val="-20"/>
      <w:sz w:val="26"/>
      <w:szCs w:val="26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44509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b/>
      <w:bCs/>
      <w:i/>
      <w:iCs/>
      <w:spacing w:val="-20"/>
      <w:sz w:val="26"/>
      <w:szCs w:val="26"/>
    </w:rPr>
  </w:style>
  <w:style w:type="character" w:customStyle="1" w:styleId="28">
    <w:name w:val="Заголовок №2_"/>
    <w:basedOn w:val="a0"/>
    <w:link w:val="29"/>
    <w:locked/>
    <w:rsid w:val="004450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445099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imes New Roman" w:eastAsia="Times New Roman" w:hAnsi="Times New Roman"/>
      <w:sz w:val="28"/>
      <w:szCs w:val="28"/>
    </w:rPr>
  </w:style>
  <w:style w:type="character" w:customStyle="1" w:styleId="100">
    <w:name w:val="Основной текст (10)_"/>
    <w:basedOn w:val="a0"/>
    <w:link w:val="101"/>
    <w:locked/>
    <w:rsid w:val="00445099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445099"/>
    <w:pPr>
      <w:widowControl w:val="0"/>
      <w:shd w:val="clear" w:color="auto" w:fill="FFFFFF"/>
      <w:spacing w:after="0" w:line="576" w:lineRule="exact"/>
      <w:jc w:val="both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130">
    <w:name w:val="Основной текст (13)_"/>
    <w:basedOn w:val="a0"/>
    <w:link w:val="131"/>
    <w:locked/>
    <w:rsid w:val="00445099"/>
    <w:rPr>
      <w:rFonts w:ascii="Sylfaen" w:eastAsia="Sylfaen" w:hAnsi="Sylfaen" w:cs="Sylfaen"/>
      <w:i/>
      <w:iCs/>
      <w:spacing w:val="-10"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445099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i/>
      <w:iCs/>
      <w:spacing w:val="-10"/>
      <w:sz w:val="18"/>
      <w:szCs w:val="18"/>
    </w:rPr>
  </w:style>
  <w:style w:type="character" w:customStyle="1" w:styleId="19">
    <w:name w:val="Заголовок №1_"/>
    <w:basedOn w:val="a0"/>
    <w:link w:val="1a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a">
    <w:name w:val="Заголовок №1"/>
    <w:basedOn w:val="a"/>
    <w:link w:val="19"/>
    <w:rsid w:val="00445099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/>
    </w:rPr>
  </w:style>
  <w:style w:type="character" w:customStyle="1" w:styleId="140">
    <w:name w:val="Основной текст (14)_"/>
    <w:basedOn w:val="a0"/>
    <w:link w:val="141"/>
    <w:locked/>
    <w:rsid w:val="00445099"/>
    <w:rPr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445099"/>
    <w:pPr>
      <w:widowControl w:val="0"/>
      <w:shd w:val="clear" w:color="auto" w:fill="FFFFFF"/>
      <w:spacing w:after="0" w:line="0" w:lineRule="atLeast"/>
    </w:pPr>
  </w:style>
  <w:style w:type="paragraph" w:customStyle="1" w:styleId="1b">
    <w:name w:val="Колонтитул1"/>
    <w:basedOn w:val="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fff3">
    <w:name w:val="Подпись к таблице_"/>
    <w:basedOn w:val="a0"/>
    <w:link w:val="1c"/>
    <w:locked/>
    <w:rsid w:val="00445099"/>
    <w:rPr>
      <w:rFonts w:ascii="Times New Roman" w:eastAsia="Times New Roman" w:hAnsi="Times New Roman"/>
      <w:shd w:val="clear" w:color="auto" w:fill="FFFFFF"/>
    </w:rPr>
  </w:style>
  <w:style w:type="paragraph" w:customStyle="1" w:styleId="1c">
    <w:name w:val="Подпись к таблице1"/>
    <w:basedOn w:val="a"/>
    <w:link w:val="afff3"/>
    <w:rsid w:val="00445099"/>
    <w:pPr>
      <w:widowControl w:val="0"/>
      <w:shd w:val="clear" w:color="auto" w:fill="FFFFFF"/>
      <w:spacing w:after="0" w:line="317" w:lineRule="exact"/>
      <w:ind w:hanging="240"/>
    </w:pPr>
    <w:rPr>
      <w:rFonts w:ascii="Times New Roman" w:eastAsia="Times New Roman" w:hAnsi="Times New Roman"/>
    </w:rPr>
  </w:style>
  <w:style w:type="paragraph" w:customStyle="1" w:styleId="afff4">
    <w:name w:val="Текст в заданном формате"/>
    <w:basedOn w:val="a"/>
    <w:rsid w:val="00445099"/>
    <w:pPr>
      <w:widowControl w:val="0"/>
      <w:suppressAutoHyphens/>
      <w:spacing w:after="0" w:line="240" w:lineRule="auto"/>
    </w:pPr>
    <w:rPr>
      <w:rFonts w:ascii="Liberation Mono" w:eastAsia="Courier New" w:hAnsi="Liberation Mono" w:cs="Liberation Mono"/>
      <w:kern w:val="2"/>
      <w:sz w:val="20"/>
      <w:szCs w:val="20"/>
      <w:lang w:eastAsia="zh-CN" w:bidi="hi-IN"/>
    </w:rPr>
  </w:style>
  <w:style w:type="character" w:customStyle="1" w:styleId="2a">
    <w:name w:val="Подпись к таблице (2)_"/>
    <w:basedOn w:val="a0"/>
    <w:link w:val="2b"/>
    <w:locked/>
    <w:rsid w:val="00445099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4450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445099"/>
    <w:pPr>
      <w:widowControl w:val="0"/>
      <w:autoSpaceDE w:val="0"/>
      <w:autoSpaceDN w:val="0"/>
      <w:spacing w:after="0" w:line="240" w:lineRule="auto"/>
      <w:ind w:left="74"/>
    </w:pPr>
    <w:rPr>
      <w:rFonts w:ascii="Times New Roman" w:eastAsia="Times New Roman" w:hAnsi="Times New Roman" w:cs="Times New Roman"/>
      <w:lang w:bidi="ru-RU"/>
    </w:rPr>
  </w:style>
  <w:style w:type="character" w:customStyle="1" w:styleId="2c">
    <w:name w:val="Основной текст (2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9pt">
    <w:name w:val="Основной текст (2) + Интервал 9 pt"/>
    <w:basedOn w:val="27"/>
    <w:rsid w:val="00445099"/>
    <w:rPr>
      <w:rFonts w:ascii="Times New Roman" w:eastAsia="Times New Roman" w:hAnsi="Times New Roman"/>
      <w:spacing w:val="190"/>
      <w:sz w:val="28"/>
      <w:szCs w:val="28"/>
      <w:shd w:val="clear" w:color="auto" w:fill="FFFFFF"/>
    </w:rPr>
  </w:style>
  <w:style w:type="character" w:customStyle="1" w:styleId="26pt">
    <w:name w:val="Основной текст (2) + Интервал 6 pt"/>
    <w:basedOn w:val="27"/>
    <w:rsid w:val="00445099"/>
    <w:rPr>
      <w:rFonts w:ascii="Times New Roman" w:eastAsia="Times New Roman" w:hAnsi="Times New Roman"/>
      <w:spacing w:val="120"/>
      <w:sz w:val="28"/>
      <w:szCs w:val="28"/>
      <w:shd w:val="clear" w:color="auto" w:fill="FFFFFF"/>
    </w:rPr>
  </w:style>
  <w:style w:type="character" w:customStyle="1" w:styleId="5TimesNewRoman">
    <w:name w:val="Основной текст (5) + Times New Roman"/>
    <w:aliases w:val="10 pt"/>
    <w:basedOn w:val="60"/>
    <w:rsid w:val="0044509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8">
    <w:name w:val="Основной текст (3)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122">
    <w:name w:val="Основной текст (12)"/>
    <w:basedOn w:val="a0"/>
    <w:rsid w:val="0044509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2Sylfaen">
    <w:name w:val="Основной текст (12) + Sylfaen"/>
    <w:aliases w:val="11,5 pt,Не курсив,Основной текст (2) + Book Antiqua,Курсив,Основной текст (2) + 4 pt,Основной текст (2) + 11,Основной текст (2) + Constantia,9,Основной текст (2) + 4"/>
    <w:basedOn w:val="43"/>
    <w:rsid w:val="00445099"/>
    <w:rPr>
      <w:rFonts w:ascii="Times New Roman" w:eastAsia="Times New Roman" w:hAnsi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2">
    <w:name w:val="Основной текст (11)"/>
    <w:basedOn w:val="a0"/>
    <w:rsid w:val="004450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u w:val="none"/>
      <w:effect w:val="none"/>
    </w:rPr>
  </w:style>
  <w:style w:type="character" w:customStyle="1" w:styleId="240">
    <w:name w:val="Основной текст (2)4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0">
    <w:name w:val="Основной текст (2)3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9">
    <w:name w:val="Заголовок №3"/>
    <w:basedOn w:val="37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basedOn w:val="27"/>
    <w:rsid w:val="00445099"/>
    <w:rPr>
      <w:rFonts w:ascii="Times New Roman" w:eastAsia="Times New Roman" w:hAnsi="Times New Roman"/>
      <w:color w:val="000000"/>
      <w:spacing w:val="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a">
    <w:name w:val="Основной текст (3) + Малые прописные"/>
    <w:basedOn w:val="36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0">
    <w:name w:val="Основной текст (2)2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pt">
    <w:name w:val="Заголовок №2 + 10 pt"/>
    <w:basedOn w:val="28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2">
    <w:name w:val="Основной текст (10)"/>
    <w:basedOn w:val="100"/>
    <w:rsid w:val="00445099"/>
    <w:rPr>
      <w:rFonts w:ascii="Times New Roman" w:eastAsia="Times New Roman" w:hAnsi="Times New Roman"/>
      <w:b/>
      <w:bCs/>
      <w:i/>
      <w:i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,Интервал 0 pt"/>
    <w:basedOn w:val="affc"/>
    <w:rsid w:val="0044509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4TimesNewRoman">
    <w:name w:val="Основной текст (14) + Times New Roman"/>
    <w:basedOn w:val="140"/>
    <w:rsid w:val="00445099"/>
    <w:rPr>
      <w:rFonts w:ascii="Times New Roman" w:eastAsia="Times New Roman" w:hAnsi="Times New Roman" w:cs="Times New Roman" w:hint="default"/>
      <w:b/>
      <w:bCs/>
      <w:color w:val="000000"/>
      <w:w w:val="100"/>
      <w:position w:val="0"/>
      <w:shd w:val="clear" w:color="auto" w:fill="FFFFFF"/>
      <w:lang w:val="ru-RU" w:eastAsia="ru-RU" w:bidi="ru-RU"/>
    </w:rPr>
  </w:style>
  <w:style w:type="character" w:customStyle="1" w:styleId="3b">
    <w:name w:val="Основной текст (3) + Полужирный"/>
    <w:aliases w:val="Интервал 0 pt1"/>
    <w:basedOn w:val="36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basedOn w:val="36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4pt">
    <w:name w:val="Основной текст (3) + Интервал 4 pt"/>
    <w:basedOn w:val="36"/>
    <w:rsid w:val="00445099"/>
    <w:rPr>
      <w:rFonts w:ascii="Times New Roman" w:eastAsia="Times New Roman" w:hAnsi="Times New Roman"/>
      <w:color w:val="000000"/>
      <w:spacing w:val="9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0">
    <w:name w:val="Основной текст (3)3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0">
    <w:name w:val="Основной текст (3)2"/>
    <w:basedOn w:val="36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d">
    <w:name w:val="Колонтитул2"/>
    <w:basedOn w:val="affc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1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3">
    <w:name w:val="Основной текст (11)3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120">
    <w:name w:val="Основной текст (11)2"/>
    <w:basedOn w:val="111"/>
    <w:rsid w:val="00445099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ff5">
    <w:name w:val="Подпись к таблице"/>
    <w:basedOn w:val="a0"/>
    <w:rsid w:val="004450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2pt">
    <w:name w:val="Основной текст (2) + Интервал 2 pt"/>
    <w:basedOn w:val="27"/>
    <w:rsid w:val="00445099"/>
    <w:rPr>
      <w:rFonts w:ascii="Times New Roman" w:eastAsia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7"/>
    <w:rsid w:val="00445099"/>
    <w:rPr>
      <w:rFonts w:ascii="Times New Roman" w:eastAsia="Times New Roman" w:hAnsi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7"/>
    <w:rsid w:val="00445099"/>
    <w:rPr>
      <w:rFonts w:ascii="Times New Roman" w:eastAsia="Times New Roman" w:hAnsi="Times New Roman"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">
    <w:name w:val="Основной текст (2) + Малые прописные"/>
    <w:basedOn w:val="27"/>
    <w:rsid w:val="00445099"/>
    <w:rPr>
      <w:rFonts w:ascii="Times New Roman" w:eastAsia="Times New Roman" w:hAnsi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ulim">
    <w:name w:val="Основной текст (2) + Gulim"/>
    <w:aliases w:val="15 pt"/>
    <w:basedOn w:val="27"/>
    <w:rsid w:val="00445099"/>
    <w:rPr>
      <w:rFonts w:ascii="Gulim" w:eastAsia="Gulim" w:hAnsi="Gulim" w:cs="Gulim" w:hint="eastAsi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7"/>
    <w:rsid w:val="00445099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5">
    <w:name w:val="Основной текст (4) + Не курсив"/>
    <w:basedOn w:val="43"/>
    <w:rsid w:val="00445099"/>
    <w:rPr>
      <w:rFonts w:ascii="Times New Roman" w:eastAsia="Times New Roman" w:hAnsi="Times New Roman"/>
      <w:i/>
      <w:iCs/>
      <w:spacing w:val="0"/>
      <w:sz w:val="18"/>
      <w:szCs w:val="18"/>
      <w:shd w:val="clear" w:color="auto" w:fill="FFFFFF"/>
    </w:rPr>
  </w:style>
  <w:style w:type="character" w:customStyle="1" w:styleId="31pt">
    <w:name w:val="Основной текст (3) + Интервал 1 pt"/>
    <w:basedOn w:val="36"/>
    <w:rsid w:val="00445099"/>
    <w:rPr>
      <w:rFonts w:ascii="Times New Roman" w:eastAsia="Times New Roman" w:hAnsi="Times New Roman"/>
      <w:b/>
      <w:bCs/>
      <w:i/>
      <w:iCs/>
      <w:color w:val="000000"/>
      <w:spacing w:val="3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FontStyle34">
    <w:name w:val="Font Style34"/>
    <w:basedOn w:val="a0"/>
    <w:uiPriority w:val="99"/>
    <w:rsid w:val="00445099"/>
    <w:rPr>
      <w:rFonts w:ascii="Times New Roman" w:hAnsi="Times New Roman" w:cs="Times New Roman" w:hint="default"/>
      <w:sz w:val="26"/>
      <w:szCs w:val="26"/>
    </w:rPr>
  </w:style>
  <w:style w:type="table" w:customStyle="1" w:styleId="2f">
    <w:name w:val="Сетка таблицы2"/>
    <w:basedOn w:val="a1"/>
    <w:next w:val="a8"/>
    <w:uiPriority w:val="39"/>
    <w:rsid w:val="00445099"/>
    <w:pPr>
      <w:spacing w:after="0" w:line="240" w:lineRule="auto"/>
    </w:pPr>
    <w:rPr>
      <w:rFonts w:ascii="Calibri" w:eastAsia="Times New Roman" w:hAnsi="Calibri" w:cs="Times New Roman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450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 w:bidi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6">
    <w:name w:val="endnote text"/>
    <w:basedOn w:val="a"/>
    <w:link w:val="afff7"/>
    <w:uiPriority w:val="99"/>
    <w:semiHidden/>
    <w:unhideWhenUsed/>
    <w:rsid w:val="0044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7">
    <w:name w:val="Текст концевой сноски Знак"/>
    <w:basedOn w:val="a0"/>
    <w:link w:val="afff6"/>
    <w:uiPriority w:val="99"/>
    <w:semiHidden/>
    <w:rsid w:val="00445099"/>
    <w:rPr>
      <w:rFonts w:ascii="Times New Roman" w:eastAsia="Times New Roman" w:hAnsi="Times New Roman" w:cs="Times New Roman"/>
      <w:sz w:val="20"/>
      <w:szCs w:val="20"/>
    </w:rPr>
  </w:style>
  <w:style w:type="character" w:styleId="afff8">
    <w:name w:val="endnote reference"/>
    <w:basedOn w:val="a0"/>
    <w:uiPriority w:val="99"/>
    <w:semiHidden/>
    <w:unhideWhenUsed/>
    <w:rsid w:val="00445099"/>
    <w:rPr>
      <w:vertAlign w:val="superscript"/>
    </w:rPr>
  </w:style>
  <w:style w:type="paragraph" w:customStyle="1" w:styleId="114">
    <w:name w:val="Дата11"/>
    <w:basedOn w:val="a"/>
    <w:rsid w:val="0044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9">
    <w:name w:val="Сноска_"/>
    <w:basedOn w:val="a0"/>
    <w:link w:val="afffa"/>
    <w:rsid w:val="00445099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afffb">
    <w:name w:val="Подпись к картинке_"/>
    <w:basedOn w:val="a0"/>
    <w:link w:val="afffc"/>
    <w:rsid w:val="00445099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afffa">
    <w:name w:val="Сноска"/>
    <w:basedOn w:val="a"/>
    <w:link w:val="afff9"/>
    <w:rsid w:val="00445099"/>
    <w:pPr>
      <w:widowControl w:val="0"/>
      <w:shd w:val="clear" w:color="auto" w:fill="FFFFFF"/>
      <w:spacing w:after="120" w:line="240" w:lineRule="auto"/>
      <w:ind w:firstLine="200"/>
    </w:pPr>
    <w:rPr>
      <w:rFonts w:ascii="Arial" w:eastAsia="Arial" w:hAnsi="Arial" w:cs="Arial"/>
      <w:sz w:val="14"/>
      <w:szCs w:val="14"/>
    </w:rPr>
  </w:style>
  <w:style w:type="paragraph" w:customStyle="1" w:styleId="afffc">
    <w:name w:val="Подпись к картинке"/>
    <w:basedOn w:val="a"/>
    <w:link w:val="afffb"/>
    <w:rsid w:val="0044509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14"/>
      <w:szCs w:val="14"/>
    </w:rPr>
  </w:style>
  <w:style w:type="character" w:customStyle="1" w:styleId="afffd">
    <w:name w:val="Цветовое выделение"/>
    <w:rsid w:val="00445099"/>
    <w:rPr>
      <w:b/>
      <w:color w:val="000080"/>
      <w:sz w:val="20"/>
    </w:rPr>
  </w:style>
  <w:style w:type="paragraph" w:customStyle="1" w:styleId="afffe">
    <w:name w:val="Готовый"/>
    <w:basedOn w:val="a"/>
    <w:link w:val="affff"/>
    <w:rsid w:val="004450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fff">
    <w:name w:val="Готовый Знак"/>
    <w:link w:val="afffe"/>
    <w:locked/>
    <w:rsid w:val="00445099"/>
    <w:rPr>
      <w:rFonts w:ascii="Courier New" w:eastAsia="Calibri" w:hAnsi="Courier New" w:cs="Times New Roman"/>
      <w:sz w:val="20"/>
      <w:szCs w:val="20"/>
    </w:rPr>
  </w:style>
  <w:style w:type="paragraph" w:customStyle="1" w:styleId="1d">
    <w:name w:val="Без интервала1"/>
    <w:rsid w:val="0044509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yle29">
    <w:name w:val="Style2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45">
    <w:name w:val="Font Style45"/>
    <w:uiPriority w:val="99"/>
    <w:rsid w:val="0044509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8">
    <w:name w:val="Style18"/>
    <w:basedOn w:val="a"/>
    <w:uiPriority w:val="99"/>
    <w:rsid w:val="00445099"/>
    <w:pPr>
      <w:widowControl w:val="0"/>
      <w:autoSpaceDE w:val="0"/>
      <w:autoSpaceDN w:val="0"/>
      <w:adjustRightInd w:val="0"/>
      <w:spacing w:after="0" w:line="485" w:lineRule="exact"/>
      <w:ind w:firstLine="216"/>
    </w:pPr>
    <w:rPr>
      <w:rFonts w:ascii="Calibri" w:eastAsia="Times New Roman" w:hAnsi="Calibri" w:cs="Calibri"/>
      <w:sz w:val="24"/>
      <w:szCs w:val="24"/>
    </w:rPr>
  </w:style>
  <w:style w:type="character" w:customStyle="1" w:styleId="FontStyle46">
    <w:name w:val="Font Style46"/>
    <w:uiPriority w:val="99"/>
    <w:rsid w:val="00445099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Style19">
    <w:name w:val="Style19"/>
    <w:basedOn w:val="a"/>
    <w:uiPriority w:val="99"/>
    <w:rsid w:val="00445099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Calibri"/>
      <w:sz w:val="24"/>
      <w:szCs w:val="24"/>
    </w:rPr>
  </w:style>
  <w:style w:type="paragraph" w:customStyle="1" w:styleId="Style24">
    <w:name w:val="Style24"/>
    <w:basedOn w:val="a"/>
    <w:uiPriority w:val="99"/>
    <w:rsid w:val="004450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15">
    <w:name w:val="Знак Знак Знак Знак Знак Знак Знак Знак1 Знак Знак Знак Знак1"/>
    <w:basedOn w:val="a"/>
    <w:uiPriority w:val="99"/>
    <w:rsid w:val="0044509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customStyle="1" w:styleId="3c">
    <w:name w:val="Сетка таблицы3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8"/>
    <w:uiPriority w:val="39"/>
    <w:rsid w:val="004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Список1"/>
    <w:basedOn w:val="a"/>
    <w:rsid w:val="00482589"/>
    <w:pPr>
      <w:tabs>
        <w:tab w:val="num" w:pos="720"/>
        <w:tab w:val="left" w:pos="7088"/>
      </w:tabs>
      <w:spacing w:after="0" w:line="360" w:lineRule="auto"/>
      <w:ind w:left="720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ayout">
    <w:name w:val="layout"/>
    <w:basedOn w:val="a0"/>
    <w:rsid w:val="00A33797"/>
  </w:style>
  <w:style w:type="character" w:customStyle="1" w:styleId="fontstyle01">
    <w:name w:val="fontstyle01"/>
    <w:basedOn w:val="a0"/>
    <w:rsid w:val="00EC484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116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uiPriority w:val="99"/>
    <w:locked/>
    <w:rsid w:val="00ED341D"/>
    <w:rPr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07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8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9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2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5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8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009062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4239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0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86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75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2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06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9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733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0175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6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%20https://profmedsestra.ru/f/mr_standarty_lechebnogo_pitaniya_2017.pdf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EEDAD-67D9-4979-9CF6-31C8FF4C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shpigunov</dc:creator>
  <cp:lastModifiedBy>Канцибер Ирина Григорьевна</cp:lastModifiedBy>
  <cp:revision>5</cp:revision>
  <cp:lastPrinted>2020-10-05T06:15:00Z</cp:lastPrinted>
  <dcterms:created xsi:type="dcterms:W3CDTF">2024-04-24T07:36:00Z</dcterms:created>
  <dcterms:modified xsi:type="dcterms:W3CDTF">2024-09-02T02:47:00Z</dcterms:modified>
</cp:coreProperties>
</file>