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C0" w:rsidRPr="00AA7BA5" w:rsidRDefault="002921C0" w:rsidP="00AA7BA5">
      <w:pPr>
        <w:spacing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Модуль трудового воспитания из АООП НОО</w:t>
      </w:r>
      <w:bookmarkStart w:id="0" w:name="_Toc178104766"/>
    </w:p>
    <w:p w:rsidR="002921C0" w:rsidRPr="00440A75" w:rsidRDefault="002921C0" w:rsidP="00440A75">
      <w:pPr>
        <w:spacing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40A75">
        <w:rPr>
          <w:rFonts w:ascii="Times New Roman" w:eastAsia="Calibri" w:hAnsi="Times New Roman" w:cs="Times New Roman"/>
          <w:b/>
          <w:sz w:val="28"/>
          <w:szCs w:val="28"/>
        </w:rPr>
        <w:t>Задачи на 2024-2025 учебный год.</w:t>
      </w:r>
    </w:p>
    <w:p w:rsidR="002921C0" w:rsidRPr="00AA7BA5" w:rsidRDefault="002921C0" w:rsidP="00440A75">
      <w:pPr>
        <w:spacing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Расширение образовательных возможностей для учащихся через </w:t>
      </w: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многопрофильность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и вариативность образовательных программ общего и дополнительного образования.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>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Цифровизация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системы управления образовательной организацией, в том числе документооборота.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Создание востребованной воспитательной системы для реализации современной молодежной и </w:t>
      </w: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профориентационной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политики.</w:t>
      </w:r>
    </w:p>
    <w:p w:rsidR="002921C0" w:rsidRPr="00AA7BA5" w:rsidRDefault="002921C0" w:rsidP="00440A7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>Повышения безопасности в организации в отношении детей и работников, посетителей.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 w:rsidRPr="00AA7BA5">
        <w:rPr>
          <w:rStyle w:val="CharAttribute5"/>
          <w:rFonts w:ascii="Times New Roman" w:eastAsiaTheme="minorHAnsi" w:cs="Times New Roman" w:hint="default"/>
          <w:szCs w:val="28"/>
        </w:rPr>
        <w:t>Благодаря постановке таких задач в школе создаются такие условия, в которых складывается конструктивное взаимодействие всех сторон образовательного и воспитательного процесса.</w:t>
      </w:r>
    </w:p>
    <w:p w:rsidR="002921C0" w:rsidRPr="00440A75" w:rsidRDefault="002921C0" w:rsidP="00440A75">
      <w:pPr>
        <w:spacing w:after="0" w:line="36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75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воспитания.</w:t>
      </w:r>
      <w:bookmarkEnd w:id="0"/>
    </w:p>
    <w:p w:rsidR="002921C0" w:rsidRPr="00AA7BA5" w:rsidRDefault="002921C0" w:rsidP="00440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обучающимися ООП установлены ФГОС.</w:t>
      </w:r>
    </w:p>
    <w:p w:rsidR="002921C0" w:rsidRPr="00AA7BA5" w:rsidRDefault="002921C0" w:rsidP="00440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21C0" w:rsidRPr="00AA7BA5" w:rsidRDefault="002921C0" w:rsidP="00440A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 на уровне основного общего образования.</w:t>
      </w:r>
    </w:p>
    <w:p w:rsidR="002921C0" w:rsidRPr="00AA7BA5" w:rsidRDefault="002921C0" w:rsidP="00440A75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ind w:left="0" w:right="-143" w:firstLine="709"/>
        <w:rPr>
          <w:rFonts w:ascii="Times New Roman" w:hAnsi="Times New Roman" w:cs="Times New Roman"/>
        </w:rPr>
      </w:pPr>
      <w:r w:rsidRPr="00AA7BA5">
        <w:rPr>
          <w:rFonts w:ascii="Times New Roman" w:hAnsi="Times New Roman" w:cs="Times New Roman"/>
        </w:rPr>
        <w:t>уважающий труд, результаты своего труда, труда других людей;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2921C0" w:rsidRPr="00AA7BA5" w:rsidRDefault="002921C0" w:rsidP="00440A75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ind w:left="0" w:right="-143" w:firstLine="709"/>
        <w:rPr>
          <w:rFonts w:ascii="Times New Roman" w:hAnsi="Times New Roman" w:cs="Times New Roman"/>
        </w:rPr>
      </w:pPr>
      <w:r w:rsidRPr="00AA7BA5">
        <w:rPr>
          <w:rFonts w:ascii="Times New Roman" w:hAnsi="Times New Roman" w:cs="Times New Roman"/>
        </w:rPr>
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921C0" w:rsidRPr="00AA7BA5" w:rsidRDefault="002921C0" w:rsidP="00440A75">
      <w:pPr>
        <w:pStyle w:val="22"/>
        <w:numPr>
          <w:ilvl w:val="0"/>
          <w:numId w:val="2"/>
        </w:numPr>
        <w:shd w:val="clear" w:color="auto" w:fill="auto"/>
        <w:spacing w:before="0" w:after="0" w:line="360" w:lineRule="auto"/>
        <w:ind w:left="0" w:right="-143" w:firstLine="709"/>
        <w:rPr>
          <w:rFonts w:ascii="Times New Roman" w:hAnsi="Times New Roman" w:cs="Times New Roman"/>
        </w:rPr>
      </w:pPr>
      <w:r w:rsidRPr="00AA7BA5">
        <w:rPr>
          <w:rFonts w:ascii="Times New Roman" w:hAnsi="Times New Roman" w:cs="Times New Roman"/>
        </w:rPr>
        <w:t>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921C0" w:rsidRPr="00AA7BA5" w:rsidRDefault="002921C0" w:rsidP="00440A75">
      <w:pPr>
        <w:pStyle w:val="a3"/>
        <w:numPr>
          <w:ilvl w:val="0"/>
          <w:numId w:val="2"/>
        </w:numPr>
        <w:spacing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 w:rsidRPr="00AA7BA5">
        <w:rPr>
          <w:rStyle w:val="CharAttribute5"/>
          <w:rFonts w:ascii="Times New Roman" w:eastAsiaTheme="minorHAnsi" w:cs="Times New Roman" w:hint="default"/>
          <w:szCs w:val="28"/>
        </w:rPr>
        <w:t xml:space="preserve">На разных уровнях образования реализуются определенные образовательные программы: </w:t>
      </w:r>
    </w:p>
    <w:p w:rsidR="002921C0" w:rsidRPr="00AA7BA5" w:rsidRDefault="00440A75" w:rsidP="00440A75">
      <w:pPr>
        <w:spacing w:line="360" w:lineRule="auto"/>
        <w:ind w:right="-143" w:firstLine="709"/>
        <w:contextualSpacing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>
        <w:rPr>
          <w:rStyle w:val="CharAttribute5"/>
          <w:rFonts w:ascii="Times New Roman" w:eastAsiaTheme="minorHAnsi" w:cs="Times New Roman" w:hint="default"/>
          <w:szCs w:val="28"/>
        </w:rPr>
        <w:t>Н</w:t>
      </w:r>
      <w:r w:rsidR="002921C0" w:rsidRPr="00AA7BA5">
        <w:rPr>
          <w:rStyle w:val="CharAttribute5"/>
          <w:rFonts w:ascii="Times New Roman" w:eastAsiaTheme="minorHAnsi" w:cs="Times New Roman" w:hint="default"/>
          <w:szCs w:val="28"/>
        </w:rPr>
        <w:t>а уровне основного общего образования ведется обучение по ФГОС. Имеются классы малой наполняемости (классы для детей с задержкой психического развития), которые обучаются по адаптированным образовательным программам</w:t>
      </w:r>
      <w:r>
        <w:rPr>
          <w:rStyle w:val="CharAttribute5"/>
          <w:rFonts w:ascii="Times New Roman" w:eastAsiaTheme="minorHAnsi" w:cs="Times New Roman" w:hint="default"/>
          <w:szCs w:val="28"/>
        </w:rPr>
        <w:t xml:space="preserve">. </w:t>
      </w:r>
      <w:r w:rsidRPr="00AA7BA5">
        <w:rPr>
          <w:rStyle w:val="CharAttribute5"/>
          <w:rFonts w:ascii="Times New Roman" w:eastAsiaTheme="minorHAnsi" w:cs="Times New Roman" w:hint="default"/>
          <w:szCs w:val="28"/>
        </w:rPr>
        <w:t>В общеобразовательных классах для детей с ограниченными возможностями здоровья обучение ведется по адаптивным образовательным программам в рамках инклюзии, также в школе имеются классы малой наполняемости (классы для детей с задержкой психического развития);</w:t>
      </w:r>
      <w:r w:rsidR="002921C0" w:rsidRPr="00AA7BA5">
        <w:rPr>
          <w:rStyle w:val="CharAttribute5"/>
          <w:rFonts w:ascii="Times New Roman" w:eastAsiaTheme="minorHAnsi" w:cs="Times New Roman" w:hint="default"/>
          <w:szCs w:val="28"/>
        </w:rPr>
        <w:t>;</w:t>
      </w:r>
    </w:p>
    <w:p w:rsidR="002921C0" w:rsidRPr="00AA7BA5" w:rsidRDefault="002921C0" w:rsidP="00440A75">
      <w:pPr>
        <w:tabs>
          <w:tab w:val="left" w:pos="284"/>
        </w:tabs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«Профориентация».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Реализация воспитательного потенциала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0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циклов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21C0" w:rsidRPr="00AA7BA5" w:rsidRDefault="002921C0" w:rsidP="00440A7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0" w:line="360" w:lineRule="auto"/>
        <w:ind w:left="0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освоение обучающимися основ профессии в рамках различных курсов, включенных в обязательную часть образовательной программы, в </w:t>
      </w: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рамках компонента участников образовательных отношений, внеурочной деятельности, дополнительного образования.</w:t>
      </w:r>
    </w:p>
    <w:p w:rsidR="002921C0" w:rsidRPr="00AA7BA5" w:rsidRDefault="002921C0" w:rsidP="00440A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Модуль «Трудовая деятельность».</w:t>
      </w:r>
    </w:p>
    <w:p w:rsidR="002921C0" w:rsidRPr="00AA7BA5" w:rsidRDefault="002921C0" w:rsidP="00440A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7BA5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трудовой деятельности в Школе предусматривает: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воспитание у детей уважения к труду и людям труда, трудовым достижениям;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содействия профессиональному самоопределению, приобщения детей к социально-значимой деятельности для осмысленного выбора профессии.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труд: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6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6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физический труд на учебных занятиях по технологии.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Общественно-полезный труд: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младшими;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ветеранами войны и труда, престарелыми людьми;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благоустройство класса, школы, города;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историческими памятниками;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lastRenderedPageBreak/>
        <w:t>экологические субботники, акции;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акция «Чистая школа» (раз в четверть);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акция «Берегите книги!» </w:t>
      </w:r>
    </w:p>
    <w:p w:rsidR="002921C0" w:rsidRPr="00AA7BA5" w:rsidRDefault="002921C0" w:rsidP="00440A7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Производительный труд: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трудовые отряды в летний период: разбивка, полив клумб; помощь в уборке школы после ремонта; 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кормушек;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открыток на праздники для родителей,  участников СВО;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плакатов, буклетов для экологических акций;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костюмов для праздников и мероприятий;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этикеток для свечей  (участникам СВО);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2921C0" w:rsidRPr="00AA7BA5" w:rsidRDefault="002921C0" w:rsidP="00440A7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труд: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дежурство в классном (учебном) кабинете;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дежурство по школе, по столовой.</w:t>
      </w:r>
    </w:p>
    <w:p w:rsidR="002921C0" w:rsidRPr="00AA7BA5" w:rsidRDefault="002921C0" w:rsidP="00440A75">
      <w:pPr>
        <w:widowControl w:val="0"/>
        <w:spacing w:after="0"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pacing w:val="-2"/>
          <w:sz w:val="28"/>
          <w:szCs w:val="28"/>
        </w:rPr>
        <w:t>Требования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к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условиям</w:t>
      </w:r>
      <w:r w:rsidRPr="00AA7BA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работы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детьми</w:t>
      </w:r>
      <w:r w:rsidRPr="00AA7BA5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особыми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>образовательными</w:t>
      </w:r>
      <w:r w:rsidRPr="00AA7BA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потребностями</w:t>
      </w:r>
    </w:p>
    <w:p w:rsidR="002921C0" w:rsidRDefault="002921C0" w:rsidP="00440A75">
      <w:pPr>
        <w:pStyle w:val="a5"/>
        <w:spacing w:line="360" w:lineRule="auto"/>
        <w:ind w:left="0" w:right="-143" w:firstLine="709"/>
      </w:pPr>
      <w:r w:rsidRPr="00AA7BA5">
        <w:t>В воспитательной работе с категориями</w:t>
      </w:r>
      <w:r w:rsidRPr="00AA7BA5">
        <w:rPr>
          <w:spacing w:val="1"/>
        </w:rPr>
        <w:t xml:space="preserve"> </w:t>
      </w:r>
      <w:r w:rsidRPr="00AA7BA5">
        <w:t>обучающихся, имеющих</w:t>
      </w:r>
      <w:r w:rsidRPr="00AA7BA5">
        <w:rPr>
          <w:spacing w:val="1"/>
        </w:rPr>
        <w:t xml:space="preserve"> </w:t>
      </w:r>
      <w:r w:rsidRPr="00AA7BA5">
        <w:t>особые образовательные потребности: обучающихся с инвалидностью, с</w:t>
      </w:r>
      <w:r w:rsidRPr="00AA7BA5">
        <w:rPr>
          <w:spacing w:val="1"/>
        </w:rPr>
        <w:t xml:space="preserve"> </w:t>
      </w:r>
      <w:r w:rsidRPr="00AA7BA5">
        <w:t>ОВЗ, одарённых,</w:t>
      </w:r>
      <w:r w:rsidRPr="00AA7BA5">
        <w:rPr>
          <w:spacing w:val="53"/>
        </w:rPr>
        <w:t xml:space="preserve"> </w:t>
      </w:r>
      <w:r w:rsidRPr="00AA7BA5">
        <w:t>с</w:t>
      </w:r>
      <w:r w:rsidRPr="00AA7BA5">
        <w:rPr>
          <w:spacing w:val="54"/>
        </w:rPr>
        <w:t xml:space="preserve"> </w:t>
      </w:r>
      <w:r w:rsidRPr="00AA7BA5">
        <w:t>отклоняющимся</w:t>
      </w:r>
      <w:r w:rsidRPr="00AA7BA5">
        <w:rPr>
          <w:spacing w:val="-6"/>
        </w:rPr>
        <w:t xml:space="preserve"> </w:t>
      </w:r>
      <w:r w:rsidRPr="00AA7BA5">
        <w:t>поведением,</w:t>
      </w:r>
      <w:r w:rsidRPr="00AA7BA5">
        <w:rPr>
          <w:spacing w:val="-8"/>
        </w:rPr>
        <w:t xml:space="preserve"> </w:t>
      </w:r>
      <w:r w:rsidRPr="00AA7BA5">
        <w:t>созданы</w:t>
      </w:r>
      <w:r w:rsidRPr="00AA7BA5">
        <w:rPr>
          <w:spacing w:val="-7"/>
        </w:rPr>
        <w:t xml:space="preserve"> </w:t>
      </w:r>
      <w:r w:rsidRPr="00AA7BA5">
        <w:t>особые</w:t>
      </w:r>
      <w:r w:rsidRPr="00AA7BA5">
        <w:rPr>
          <w:spacing w:val="-7"/>
        </w:rPr>
        <w:t xml:space="preserve"> </w:t>
      </w:r>
      <w:r w:rsidRPr="00AA7BA5">
        <w:t>условия:</w:t>
      </w:r>
    </w:p>
    <w:p w:rsidR="00440A75" w:rsidRDefault="00440A75" w:rsidP="00440A75">
      <w:pPr>
        <w:pStyle w:val="a5"/>
        <w:spacing w:line="360" w:lineRule="auto"/>
        <w:ind w:left="0" w:right="-143" w:firstLine="709"/>
      </w:pPr>
    </w:p>
    <w:p w:rsidR="00440A75" w:rsidRDefault="00440A75" w:rsidP="00440A75">
      <w:pPr>
        <w:pStyle w:val="a5"/>
        <w:spacing w:line="360" w:lineRule="auto"/>
        <w:ind w:left="0" w:right="-143" w:firstLine="709"/>
      </w:pPr>
    </w:p>
    <w:p w:rsidR="00440A75" w:rsidRPr="00AA7BA5" w:rsidRDefault="00440A75" w:rsidP="00AA7BA5">
      <w:pPr>
        <w:pStyle w:val="a5"/>
        <w:spacing w:line="360" w:lineRule="auto"/>
        <w:ind w:left="0" w:right="-143" w:firstLine="709"/>
      </w:pP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2921C0" w:rsidRPr="00AA7BA5" w:rsidTr="009C48B5">
        <w:trPr>
          <w:trHeight w:val="415"/>
        </w:trPr>
        <w:tc>
          <w:tcPr>
            <w:tcW w:w="2819" w:type="dxa"/>
          </w:tcPr>
          <w:p w:rsidR="002921C0" w:rsidRPr="00AA7BA5" w:rsidRDefault="002921C0" w:rsidP="00AA7BA5">
            <w:pPr>
              <w:pStyle w:val="TableParagraph"/>
              <w:spacing w:line="360" w:lineRule="auto"/>
              <w:ind w:left="0" w:right="-143" w:firstLine="709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6535" w:type="dxa"/>
          </w:tcPr>
          <w:p w:rsidR="002921C0" w:rsidRPr="00AA7BA5" w:rsidRDefault="002921C0" w:rsidP="00AA7BA5">
            <w:pPr>
              <w:pStyle w:val="TableParagraph"/>
              <w:spacing w:line="360" w:lineRule="auto"/>
              <w:ind w:left="0" w:right="-143" w:firstLine="709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Условия</w:t>
            </w:r>
          </w:p>
        </w:tc>
      </w:tr>
      <w:tr w:rsidR="002921C0" w:rsidRPr="00AA7BA5" w:rsidTr="00440A75">
        <w:trPr>
          <w:trHeight w:val="2263"/>
        </w:trPr>
        <w:tc>
          <w:tcPr>
            <w:tcW w:w="2819" w:type="dxa"/>
          </w:tcPr>
          <w:p w:rsidR="002921C0" w:rsidRPr="00AA7BA5" w:rsidRDefault="002921C0" w:rsidP="00440A75">
            <w:pPr>
              <w:pStyle w:val="TableParagraph"/>
              <w:tabs>
                <w:tab w:val="left" w:pos="1903"/>
              </w:tabs>
              <w:ind w:left="0" w:right="126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Обучающиеся </w:t>
            </w:r>
            <w:r w:rsidRPr="00AA7BA5">
              <w:rPr>
                <w:spacing w:val="-4"/>
                <w:sz w:val="24"/>
                <w:szCs w:val="24"/>
              </w:rPr>
              <w:t>с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инвалидностью,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Разработаны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адаптированные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основные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 xml:space="preserve">общеобразовательные </w:t>
            </w:r>
            <w:r w:rsidRPr="00AA7BA5">
              <w:rPr>
                <w:spacing w:val="-57"/>
                <w:sz w:val="24"/>
                <w:szCs w:val="24"/>
              </w:rPr>
              <w:t xml:space="preserve">         </w:t>
            </w:r>
            <w:r w:rsidRPr="00AA7BA5">
              <w:rPr>
                <w:sz w:val="24"/>
                <w:szCs w:val="24"/>
              </w:rPr>
              <w:t>программы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для</w:t>
            </w:r>
            <w:r w:rsidRPr="00AA7BA5">
              <w:rPr>
                <w:spacing w:val="4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детей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с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ОВЗ.</w:t>
            </w:r>
          </w:p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Педагогом-психологом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проводятся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регулярные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индивидуальные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групповые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коррекционно-развивающие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занятия.</w:t>
            </w:r>
          </w:p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Обучение,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при</w:t>
            </w:r>
            <w:r w:rsidRPr="00AA7BA5">
              <w:rPr>
                <w:spacing w:val="-4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необходимости,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осуществляется</w:t>
            </w:r>
            <w:r w:rsidRPr="00AA7BA5">
              <w:rPr>
                <w:spacing w:val="-5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индивидуально</w:t>
            </w:r>
            <w:r w:rsidRPr="00AA7BA5">
              <w:rPr>
                <w:spacing w:val="-1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на</w:t>
            </w:r>
            <w:r w:rsidRPr="00AA7BA5">
              <w:rPr>
                <w:spacing w:val="-58"/>
                <w:sz w:val="24"/>
                <w:szCs w:val="24"/>
              </w:rPr>
              <w:t xml:space="preserve">        </w:t>
            </w:r>
            <w:r w:rsidRPr="00AA7BA5">
              <w:rPr>
                <w:sz w:val="24"/>
                <w:szCs w:val="24"/>
              </w:rPr>
              <w:t xml:space="preserve"> дому</w:t>
            </w:r>
          </w:p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Организация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бесплатного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трёхразового</w:t>
            </w:r>
            <w:r w:rsidRPr="00AA7BA5">
              <w:rPr>
                <w:spacing w:val="-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питания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(ОВЗ).</w:t>
            </w:r>
          </w:p>
        </w:tc>
      </w:tr>
      <w:tr w:rsidR="002921C0" w:rsidRPr="00AA7BA5" w:rsidTr="00AA7BA5">
        <w:trPr>
          <w:trHeight w:val="273"/>
        </w:trPr>
        <w:tc>
          <w:tcPr>
            <w:tcW w:w="2819" w:type="dxa"/>
          </w:tcPr>
          <w:p w:rsidR="002921C0" w:rsidRPr="00AA7BA5" w:rsidRDefault="002921C0" w:rsidP="00440A75">
            <w:pPr>
              <w:pStyle w:val="TableParagraph"/>
              <w:tabs>
                <w:tab w:val="left" w:pos="1903"/>
              </w:tabs>
              <w:ind w:left="0" w:right="126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Обучающиеся </w:t>
            </w:r>
            <w:r w:rsidRPr="00AA7BA5">
              <w:rPr>
                <w:spacing w:val="-4"/>
                <w:sz w:val="24"/>
                <w:szCs w:val="24"/>
              </w:rPr>
              <w:t>с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отклоняющимся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AA7BA5">
              <w:rPr>
                <w:sz w:val="24"/>
                <w:szCs w:val="24"/>
              </w:rPr>
              <w:t>сопровождение.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Организация</w:t>
            </w:r>
            <w:r w:rsidRPr="00AA7BA5">
              <w:rPr>
                <w:spacing w:val="-8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педагогической</w:t>
            </w:r>
            <w:r w:rsidRPr="00AA7BA5">
              <w:rPr>
                <w:spacing w:val="-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поддержки.</w:t>
            </w:r>
          </w:p>
          <w:p w:rsidR="002921C0" w:rsidRPr="00AA7BA5" w:rsidRDefault="002921C0" w:rsidP="00440A75">
            <w:pPr>
              <w:pStyle w:val="TableParagraph"/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Консультации</w:t>
            </w:r>
            <w:r w:rsidRPr="00AA7BA5">
              <w:rPr>
                <w:spacing w:val="3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родителей</w:t>
            </w:r>
            <w:r w:rsidRPr="00AA7BA5">
              <w:rPr>
                <w:spacing w:val="3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(законных</w:t>
            </w:r>
            <w:r w:rsidRPr="00AA7BA5">
              <w:rPr>
                <w:spacing w:val="30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представителей)</w:t>
            </w:r>
            <w:r w:rsidRPr="00AA7BA5">
              <w:rPr>
                <w:spacing w:val="30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педагога-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психолога,</w:t>
            </w:r>
            <w:r w:rsidRPr="00AA7BA5">
              <w:rPr>
                <w:spacing w:val="-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социального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педагога.</w:t>
            </w:r>
          </w:p>
          <w:p w:rsidR="002921C0" w:rsidRPr="00AA7BA5" w:rsidRDefault="002921C0" w:rsidP="00440A75">
            <w:pPr>
              <w:pStyle w:val="TableParagraph"/>
              <w:tabs>
                <w:tab w:val="left" w:pos="4627"/>
                <w:tab w:val="left" w:pos="4997"/>
              </w:tabs>
              <w:ind w:left="0" w:right="-143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Коррекционно-развивающие групповые индивидуальные </w:t>
            </w:r>
            <w:r w:rsidR="00AA7BA5" w:rsidRPr="00AA7BA5">
              <w:rPr>
                <w:sz w:val="24"/>
                <w:szCs w:val="24"/>
              </w:rPr>
              <w:t>занятия</w:t>
            </w:r>
          </w:p>
        </w:tc>
      </w:tr>
    </w:tbl>
    <w:p w:rsidR="002921C0" w:rsidRPr="00AA7BA5" w:rsidRDefault="002921C0" w:rsidP="00AA7BA5">
      <w:pPr>
        <w:pStyle w:val="a5"/>
        <w:tabs>
          <w:tab w:val="left" w:pos="2815"/>
          <w:tab w:val="left" w:pos="4339"/>
          <w:tab w:val="left" w:pos="6167"/>
          <w:tab w:val="left" w:pos="8246"/>
          <w:tab w:val="left" w:pos="8823"/>
        </w:tabs>
        <w:spacing w:line="360" w:lineRule="auto"/>
        <w:ind w:left="0" w:right="-143" w:firstLine="709"/>
      </w:pPr>
      <w:r w:rsidRPr="00AA7BA5">
        <w:t xml:space="preserve">Особыми задачами воспитания обучающихся с </w:t>
      </w:r>
      <w:r w:rsidRPr="00AA7BA5">
        <w:rPr>
          <w:spacing w:val="-1"/>
        </w:rPr>
        <w:t>особыми</w:t>
      </w:r>
      <w:r w:rsidRPr="00AA7BA5">
        <w:rPr>
          <w:spacing w:val="-67"/>
        </w:rPr>
        <w:t xml:space="preserve"> </w:t>
      </w:r>
      <w:r w:rsidRPr="00AA7BA5">
        <w:t>образовательными</w:t>
      </w:r>
      <w:r w:rsidRPr="00AA7BA5">
        <w:rPr>
          <w:spacing w:val="-3"/>
        </w:rPr>
        <w:t xml:space="preserve"> </w:t>
      </w:r>
      <w:r w:rsidRPr="00AA7BA5">
        <w:t>потребностями</w:t>
      </w:r>
      <w:r w:rsidRPr="00AA7BA5">
        <w:rPr>
          <w:spacing w:val="3"/>
        </w:rPr>
        <w:t xml:space="preserve"> </w:t>
      </w:r>
      <w:r w:rsidRPr="00AA7BA5">
        <w:t>в</w:t>
      </w:r>
      <w:r w:rsidRPr="00AA7BA5">
        <w:rPr>
          <w:spacing w:val="-4"/>
        </w:rPr>
        <w:t xml:space="preserve"> </w:t>
      </w:r>
      <w:r w:rsidRPr="00AA7BA5">
        <w:t>школе</w:t>
      </w:r>
      <w:r w:rsidRPr="00AA7BA5">
        <w:rPr>
          <w:spacing w:val="5"/>
        </w:rPr>
        <w:t xml:space="preserve"> </w:t>
      </w:r>
      <w:r w:rsidRPr="00AA7BA5">
        <w:t>являются: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5"/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налаживание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взаимодействия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детей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окружающими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для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успешной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социальной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адаптации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интеграции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5"/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формирование</w:t>
      </w:r>
      <w:r w:rsidRPr="00AA7B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AA7B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отношения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</w:t>
      </w:r>
      <w:r w:rsidRPr="00AA7BA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детям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семьям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стороны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участников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отношений;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особенностей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возможностей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каждого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обеспечение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поддержки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семей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содействие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повышению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уровня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педагогической,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психологической,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медико-социальной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2921C0" w:rsidRPr="00AA7BA5" w:rsidRDefault="002921C0" w:rsidP="00AA7BA5">
      <w:pPr>
        <w:pStyle w:val="a5"/>
        <w:spacing w:line="360" w:lineRule="auto"/>
        <w:ind w:left="0" w:right="-143" w:firstLine="709"/>
      </w:pPr>
      <w:r w:rsidRPr="00AA7BA5">
        <w:t>При</w:t>
      </w:r>
      <w:r w:rsidRPr="00AA7BA5">
        <w:rPr>
          <w:spacing w:val="1"/>
        </w:rPr>
        <w:t xml:space="preserve"> </w:t>
      </w:r>
      <w:r w:rsidRPr="00AA7BA5">
        <w:t>организации</w:t>
      </w:r>
      <w:r w:rsidRPr="00AA7BA5">
        <w:rPr>
          <w:spacing w:val="1"/>
        </w:rPr>
        <w:t xml:space="preserve"> </w:t>
      </w:r>
      <w:r w:rsidRPr="00AA7BA5">
        <w:t>воспитания</w:t>
      </w:r>
      <w:r w:rsidRPr="00AA7BA5">
        <w:rPr>
          <w:spacing w:val="1"/>
        </w:rPr>
        <w:t xml:space="preserve"> </w:t>
      </w:r>
      <w:r w:rsidRPr="00AA7BA5">
        <w:t>детей</w:t>
      </w:r>
      <w:r w:rsidRPr="00AA7BA5">
        <w:rPr>
          <w:spacing w:val="1"/>
        </w:rPr>
        <w:t xml:space="preserve"> </w:t>
      </w:r>
      <w:r w:rsidRPr="00AA7BA5">
        <w:t>с</w:t>
      </w:r>
      <w:r w:rsidRPr="00AA7BA5">
        <w:rPr>
          <w:spacing w:val="1"/>
        </w:rPr>
        <w:t xml:space="preserve"> </w:t>
      </w:r>
      <w:r w:rsidRPr="00AA7BA5">
        <w:t>особыми</w:t>
      </w:r>
      <w:r w:rsidRPr="00AA7BA5">
        <w:rPr>
          <w:spacing w:val="1"/>
        </w:rPr>
        <w:t xml:space="preserve"> </w:t>
      </w:r>
      <w:r w:rsidRPr="00AA7BA5">
        <w:t>образовательными</w:t>
      </w:r>
      <w:r w:rsidRPr="00AA7BA5">
        <w:rPr>
          <w:spacing w:val="1"/>
        </w:rPr>
        <w:t xml:space="preserve"> </w:t>
      </w:r>
      <w:r w:rsidRPr="00AA7BA5">
        <w:t>потребностями</w:t>
      </w:r>
      <w:r w:rsidRPr="00AA7BA5">
        <w:rPr>
          <w:spacing w:val="6"/>
        </w:rPr>
        <w:t xml:space="preserve"> </w:t>
      </w:r>
      <w:r w:rsidRPr="00AA7BA5">
        <w:t>учителя</w:t>
      </w:r>
      <w:r w:rsidRPr="00AA7BA5">
        <w:rPr>
          <w:spacing w:val="-1"/>
        </w:rPr>
        <w:t xml:space="preserve"> </w:t>
      </w:r>
      <w:r w:rsidRPr="00AA7BA5">
        <w:t>школы ориентируются: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53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формирование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личности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ребёнка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потребностями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использованием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адекватных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возрасту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физическому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(или)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психическому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состоянию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методов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воспитания;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451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оптимальных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совместного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обучения</w:t>
      </w:r>
      <w:r w:rsidRPr="00AA7BA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потребностями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сверстников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использованием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адекватных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средств,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педагогических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приемов, организацией совместных форм работы воспитателей, педагогов-</w:t>
      </w:r>
      <w:r w:rsidRPr="00AA7BA5">
        <w:rPr>
          <w:rFonts w:ascii="Times New Roman" w:hAnsi="Times New Roman" w:cs="Times New Roman"/>
          <w:sz w:val="28"/>
          <w:szCs w:val="28"/>
        </w:rPr>
        <w:lastRenderedPageBreak/>
        <w:t>психологов,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учителей-логопедов;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подход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организации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детской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A7BA5" w:rsidRDefault="002921C0" w:rsidP="00AA7BA5">
      <w:pPr>
        <w:pStyle w:val="a5"/>
        <w:spacing w:line="360" w:lineRule="auto"/>
        <w:ind w:left="0" w:right="-143" w:firstLine="709"/>
      </w:pPr>
      <w:r w:rsidRPr="00AA7BA5">
        <w:t>Оказание</w:t>
      </w:r>
      <w:r w:rsidRPr="00AA7BA5">
        <w:rPr>
          <w:spacing w:val="1"/>
        </w:rPr>
        <w:t xml:space="preserve"> </w:t>
      </w:r>
      <w:r w:rsidRPr="00AA7BA5">
        <w:t>медицинской</w:t>
      </w:r>
      <w:r w:rsidRPr="00AA7BA5">
        <w:rPr>
          <w:spacing w:val="1"/>
        </w:rPr>
        <w:t xml:space="preserve"> </w:t>
      </w:r>
      <w:r w:rsidRPr="00AA7BA5">
        <w:t>помощи</w:t>
      </w:r>
      <w:r w:rsidRPr="00AA7BA5">
        <w:rPr>
          <w:spacing w:val="1"/>
        </w:rPr>
        <w:t xml:space="preserve"> </w:t>
      </w:r>
      <w:r w:rsidRPr="00AA7BA5">
        <w:t>проводится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специализированном</w:t>
      </w:r>
      <w:r w:rsidRPr="00AA7BA5">
        <w:rPr>
          <w:spacing w:val="1"/>
        </w:rPr>
        <w:t xml:space="preserve"> </w:t>
      </w:r>
      <w:r w:rsidRPr="00AA7BA5">
        <w:t>медицинском</w:t>
      </w:r>
      <w:r w:rsidRPr="00AA7BA5">
        <w:rPr>
          <w:spacing w:val="1"/>
        </w:rPr>
        <w:t xml:space="preserve"> </w:t>
      </w:r>
      <w:r w:rsidRPr="00AA7BA5">
        <w:t>кабинете.</w:t>
      </w:r>
      <w:r w:rsidRPr="00AA7BA5">
        <w:rPr>
          <w:spacing w:val="1"/>
        </w:rPr>
        <w:t xml:space="preserve"> </w:t>
      </w:r>
      <w:r w:rsidRPr="00AA7BA5">
        <w:t>Данные</w:t>
      </w:r>
      <w:r w:rsidRPr="00AA7BA5">
        <w:rPr>
          <w:spacing w:val="1"/>
        </w:rPr>
        <w:t xml:space="preserve"> </w:t>
      </w:r>
      <w:r w:rsidRPr="00AA7BA5">
        <w:t>обучающиеся</w:t>
      </w:r>
      <w:r w:rsidRPr="00AA7BA5">
        <w:rPr>
          <w:spacing w:val="1"/>
        </w:rPr>
        <w:t xml:space="preserve"> </w:t>
      </w:r>
      <w:r w:rsidRPr="00AA7BA5">
        <w:t>обеспечены</w:t>
      </w:r>
      <w:r w:rsidRPr="00AA7BA5">
        <w:rPr>
          <w:spacing w:val="1"/>
        </w:rPr>
        <w:t xml:space="preserve"> </w:t>
      </w:r>
      <w:r w:rsidRPr="00AA7BA5">
        <w:t>льготным</w:t>
      </w:r>
      <w:r w:rsidRPr="00AA7BA5">
        <w:rPr>
          <w:spacing w:val="-67"/>
        </w:rPr>
        <w:t xml:space="preserve"> </w:t>
      </w:r>
      <w:r w:rsidRPr="00AA7BA5">
        <w:t>питанием.</w:t>
      </w:r>
      <w:r w:rsidRPr="00AA7BA5">
        <w:rPr>
          <w:spacing w:val="1"/>
        </w:rPr>
        <w:t xml:space="preserve"> </w:t>
      </w:r>
      <w:r w:rsidRPr="00AA7BA5">
        <w:t>Оказание</w:t>
      </w:r>
      <w:r w:rsidRPr="00AA7BA5">
        <w:rPr>
          <w:spacing w:val="1"/>
        </w:rPr>
        <w:t xml:space="preserve"> </w:t>
      </w:r>
      <w:r w:rsidRPr="00AA7BA5">
        <w:t>психологической</w:t>
      </w:r>
      <w:r w:rsidRPr="00AA7BA5">
        <w:rPr>
          <w:spacing w:val="1"/>
        </w:rPr>
        <w:t xml:space="preserve"> </w:t>
      </w:r>
      <w:r w:rsidRPr="00AA7BA5">
        <w:t>помощи</w:t>
      </w:r>
      <w:r w:rsidRPr="00AA7BA5">
        <w:rPr>
          <w:spacing w:val="1"/>
        </w:rPr>
        <w:t xml:space="preserve"> </w:t>
      </w:r>
      <w:r w:rsidRPr="00AA7BA5">
        <w:t>осуществляется</w:t>
      </w:r>
      <w:r w:rsidRPr="00AA7BA5">
        <w:rPr>
          <w:spacing w:val="1"/>
        </w:rPr>
        <w:t xml:space="preserve"> </w:t>
      </w:r>
      <w:r w:rsidRPr="00AA7BA5">
        <w:t>педагогом-</w:t>
      </w:r>
      <w:r w:rsidRPr="00AA7BA5">
        <w:rPr>
          <w:spacing w:val="1"/>
        </w:rPr>
        <w:t xml:space="preserve"> </w:t>
      </w:r>
      <w:r w:rsidRPr="00AA7BA5">
        <w:t>психологом.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школе</w:t>
      </w:r>
      <w:r w:rsidRPr="00AA7BA5">
        <w:rPr>
          <w:spacing w:val="1"/>
        </w:rPr>
        <w:t xml:space="preserve"> </w:t>
      </w:r>
      <w:r w:rsidRPr="00AA7BA5">
        <w:t>проводятся</w:t>
      </w:r>
      <w:r w:rsidRPr="00AA7BA5">
        <w:rPr>
          <w:spacing w:val="1"/>
        </w:rPr>
        <w:t xml:space="preserve"> </w:t>
      </w:r>
      <w:r w:rsidRPr="00AA7BA5">
        <w:t>групповые</w:t>
      </w:r>
      <w:r w:rsidRPr="00AA7BA5">
        <w:rPr>
          <w:spacing w:val="1"/>
        </w:rPr>
        <w:t xml:space="preserve"> </w:t>
      </w:r>
      <w:r w:rsidRPr="00AA7BA5">
        <w:t>коррекционные</w:t>
      </w:r>
      <w:r w:rsidRPr="00AA7BA5">
        <w:rPr>
          <w:spacing w:val="1"/>
        </w:rPr>
        <w:t xml:space="preserve"> </w:t>
      </w:r>
      <w:r w:rsidRPr="00AA7BA5">
        <w:t>занятия</w:t>
      </w:r>
      <w:r w:rsidRPr="00AA7BA5">
        <w:rPr>
          <w:spacing w:val="1"/>
        </w:rPr>
        <w:t xml:space="preserve"> </w:t>
      </w:r>
      <w:r w:rsidRPr="00AA7BA5">
        <w:t>по</w:t>
      </w:r>
      <w:r w:rsidRPr="00AA7BA5">
        <w:rPr>
          <w:spacing w:val="1"/>
        </w:rPr>
        <w:t xml:space="preserve"> </w:t>
      </w:r>
      <w:r w:rsidRPr="00AA7BA5">
        <w:rPr>
          <w:spacing w:val="-2"/>
        </w:rPr>
        <w:t>развитию</w:t>
      </w:r>
      <w:r w:rsidRPr="00AA7BA5">
        <w:rPr>
          <w:spacing w:val="-14"/>
        </w:rPr>
        <w:t xml:space="preserve"> </w:t>
      </w:r>
      <w:r w:rsidRPr="00AA7BA5">
        <w:rPr>
          <w:spacing w:val="-2"/>
        </w:rPr>
        <w:t>интеллектуальных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способностей</w:t>
      </w:r>
      <w:r w:rsidRPr="00AA7BA5">
        <w:rPr>
          <w:spacing w:val="-2"/>
        </w:rPr>
        <w:t xml:space="preserve"> </w:t>
      </w:r>
      <w:r w:rsidRPr="00AA7BA5">
        <w:rPr>
          <w:spacing w:val="-1"/>
        </w:rPr>
        <w:t>обучающихся.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В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школе</w:t>
      </w:r>
      <w:r w:rsidRPr="00AA7BA5">
        <w:rPr>
          <w:spacing w:val="-12"/>
        </w:rPr>
        <w:t xml:space="preserve"> </w:t>
      </w:r>
      <w:r w:rsidRPr="00AA7BA5">
        <w:rPr>
          <w:spacing w:val="-1"/>
        </w:rPr>
        <w:t>обеспечены</w:t>
      </w:r>
      <w:r w:rsidRPr="00AA7BA5">
        <w:rPr>
          <w:spacing w:val="-68"/>
        </w:rPr>
        <w:t xml:space="preserve"> </w:t>
      </w:r>
      <w:r w:rsidRPr="00AA7BA5">
        <w:t>условия</w:t>
      </w:r>
      <w:r w:rsidRPr="00AA7BA5">
        <w:rPr>
          <w:spacing w:val="1"/>
        </w:rPr>
        <w:t xml:space="preserve"> </w:t>
      </w:r>
      <w:r w:rsidRPr="00AA7BA5">
        <w:t>охраны</w:t>
      </w:r>
      <w:r w:rsidRPr="00AA7BA5">
        <w:rPr>
          <w:spacing w:val="1"/>
        </w:rPr>
        <w:t xml:space="preserve"> </w:t>
      </w:r>
      <w:r w:rsidRPr="00AA7BA5">
        <w:t>здоровья</w:t>
      </w:r>
      <w:r w:rsidRPr="00AA7BA5">
        <w:rPr>
          <w:spacing w:val="1"/>
        </w:rPr>
        <w:t xml:space="preserve"> </w:t>
      </w:r>
      <w:r w:rsidRPr="00AA7BA5">
        <w:t>обучающихся,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том</w:t>
      </w:r>
      <w:r w:rsidRPr="00AA7BA5">
        <w:rPr>
          <w:spacing w:val="1"/>
        </w:rPr>
        <w:t xml:space="preserve"> </w:t>
      </w:r>
      <w:r w:rsidRPr="00AA7BA5">
        <w:t>числе</w:t>
      </w:r>
      <w:r w:rsidRPr="00AA7BA5">
        <w:rPr>
          <w:spacing w:val="1"/>
        </w:rPr>
        <w:t xml:space="preserve"> </w:t>
      </w:r>
      <w:r w:rsidRPr="00AA7BA5">
        <w:t>инвалидов</w:t>
      </w:r>
      <w:r w:rsidRPr="00AA7BA5">
        <w:rPr>
          <w:spacing w:val="1"/>
        </w:rPr>
        <w:t xml:space="preserve"> </w:t>
      </w:r>
      <w:r w:rsidRPr="00AA7BA5">
        <w:t>и</w:t>
      </w:r>
      <w:r w:rsidRPr="00AA7BA5">
        <w:rPr>
          <w:spacing w:val="1"/>
        </w:rPr>
        <w:t xml:space="preserve"> </w:t>
      </w:r>
      <w:r w:rsidRPr="00AA7BA5">
        <w:t>лиц</w:t>
      </w:r>
      <w:r w:rsidRPr="00AA7BA5">
        <w:rPr>
          <w:spacing w:val="1"/>
        </w:rPr>
        <w:t xml:space="preserve"> </w:t>
      </w:r>
      <w:r w:rsidRPr="00AA7BA5">
        <w:t>с</w:t>
      </w:r>
      <w:r w:rsidRPr="00AA7BA5">
        <w:rPr>
          <w:spacing w:val="1"/>
        </w:rPr>
        <w:t xml:space="preserve"> </w:t>
      </w:r>
      <w:r w:rsidRPr="00AA7BA5">
        <w:t>ограниченными возможностями здоровья. Обеспечен доступ в здание школы</w:t>
      </w:r>
      <w:r w:rsidRPr="00AA7BA5">
        <w:rPr>
          <w:spacing w:val="1"/>
        </w:rPr>
        <w:t xml:space="preserve"> </w:t>
      </w:r>
      <w:r w:rsidRPr="00AA7BA5">
        <w:t>инвалидов</w:t>
      </w:r>
      <w:r w:rsidRPr="00AA7BA5">
        <w:rPr>
          <w:spacing w:val="-5"/>
        </w:rPr>
        <w:t xml:space="preserve"> </w:t>
      </w:r>
      <w:r w:rsidRPr="00AA7BA5">
        <w:t>и</w:t>
      </w:r>
      <w:r w:rsidRPr="00AA7BA5">
        <w:rPr>
          <w:spacing w:val="-2"/>
        </w:rPr>
        <w:t xml:space="preserve"> </w:t>
      </w:r>
      <w:r w:rsidRPr="00AA7BA5">
        <w:t>лиц</w:t>
      </w:r>
      <w:r w:rsidRPr="00AA7BA5">
        <w:rPr>
          <w:spacing w:val="-1"/>
        </w:rPr>
        <w:t xml:space="preserve"> </w:t>
      </w:r>
      <w:r w:rsidRPr="00AA7BA5">
        <w:t>с</w:t>
      </w:r>
      <w:r w:rsidRPr="00AA7BA5">
        <w:rPr>
          <w:spacing w:val="-1"/>
        </w:rPr>
        <w:t xml:space="preserve"> </w:t>
      </w:r>
      <w:r w:rsidRPr="00AA7BA5">
        <w:t>ограниченными</w:t>
      </w:r>
      <w:r w:rsidRPr="00AA7BA5">
        <w:rPr>
          <w:spacing w:val="-2"/>
        </w:rPr>
        <w:t xml:space="preserve"> </w:t>
      </w:r>
      <w:r w:rsidRPr="00AA7BA5">
        <w:t>возможностями</w:t>
      </w:r>
      <w:r w:rsidRPr="00AA7BA5">
        <w:rPr>
          <w:spacing w:val="-3"/>
        </w:rPr>
        <w:t xml:space="preserve"> </w:t>
      </w:r>
      <w:r w:rsidRPr="00AA7BA5">
        <w:t>здоровья.</w:t>
      </w:r>
      <w:bookmarkStart w:id="1" w:name="_Toc178104774"/>
    </w:p>
    <w:p w:rsidR="002921C0" w:rsidRPr="00AA7BA5" w:rsidRDefault="002921C0" w:rsidP="00AA7BA5">
      <w:pPr>
        <w:pStyle w:val="a5"/>
        <w:spacing w:line="360" w:lineRule="auto"/>
        <w:ind w:left="0" w:right="-143" w:firstLine="709"/>
      </w:pPr>
      <w:r w:rsidRPr="00AA7BA5">
        <w:rPr>
          <w:b/>
          <w:color w:val="000000"/>
        </w:rPr>
        <w:t>Система поощрения социальной успешности и проявлений активной жизненной позиции обучающихся</w:t>
      </w:r>
      <w:r w:rsidRPr="00AA7BA5">
        <w:rPr>
          <w:color w:val="000000"/>
        </w:rPr>
        <w:t>.</w:t>
      </w:r>
      <w:bookmarkEnd w:id="1"/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МАОУ «СШ №43»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 (на общешкольной линейке).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по мере получения наградных материалов по уровням образования.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МАОУ «СШ №43»</w:t>
      </w:r>
    </w:p>
    <w:p w:rsidR="002921C0" w:rsidRPr="00AA7BA5" w:rsidRDefault="002921C0" w:rsidP="00440A75">
      <w:pPr>
        <w:pStyle w:val="a5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spacing w:line="360" w:lineRule="auto"/>
        <w:ind w:left="0" w:right="-143" w:firstLine="709"/>
      </w:pPr>
      <w:bookmarkStart w:id="2" w:name="_heading=h.zu0gcz" w:colFirst="0" w:colLast="0"/>
      <w:bookmarkEnd w:id="2"/>
      <w:r w:rsidRPr="00AA7BA5">
        <w:t xml:space="preserve">Система поощрения проявлений активной жизненной позиции и социальной успешности обучающихся призвана способствовать </w:t>
      </w:r>
      <w:r w:rsidRPr="00AA7BA5">
        <w:rPr>
          <w:spacing w:val="-1"/>
        </w:rPr>
        <w:t>формированию</w:t>
      </w:r>
      <w:r w:rsidRPr="00AA7BA5">
        <w:rPr>
          <w:spacing w:val="-10"/>
        </w:rPr>
        <w:t xml:space="preserve"> </w:t>
      </w:r>
      <w:r w:rsidRPr="00AA7BA5">
        <w:rPr>
          <w:spacing w:val="-1"/>
        </w:rPr>
        <w:t>у</w:t>
      </w:r>
      <w:r w:rsidRPr="00AA7BA5">
        <w:rPr>
          <w:spacing w:val="-20"/>
        </w:rPr>
        <w:t xml:space="preserve"> </w:t>
      </w:r>
      <w:r w:rsidRPr="00AA7BA5">
        <w:rPr>
          <w:spacing w:val="-1"/>
        </w:rPr>
        <w:t>обучающихся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ориентации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на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активную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жизненную</w:t>
      </w:r>
      <w:r w:rsidRPr="00AA7BA5">
        <w:rPr>
          <w:spacing w:val="-15"/>
        </w:rPr>
        <w:t xml:space="preserve"> </w:t>
      </w:r>
      <w:r w:rsidRPr="00AA7BA5">
        <w:t>позицию,</w:t>
      </w:r>
      <w:r w:rsidRPr="00AA7BA5">
        <w:rPr>
          <w:spacing w:val="-67"/>
        </w:rPr>
        <w:t xml:space="preserve"> </w:t>
      </w:r>
      <w:r w:rsidRPr="00AA7BA5">
        <w:t>инициативность,</w:t>
      </w:r>
      <w:r w:rsidRPr="00AA7BA5">
        <w:rPr>
          <w:spacing w:val="1"/>
        </w:rPr>
        <w:t xml:space="preserve"> </w:t>
      </w:r>
      <w:r w:rsidRPr="00AA7BA5">
        <w:t>максимально</w:t>
      </w:r>
      <w:r w:rsidRPr="00AA7BA5">
        <w:rPr>
          <w:spacing w:val="1"/>
        </w:rPr>
        <w:t xml:space="preserve"> </w:t>
      </w:r>
      <w:r w:rsidRPr="00AA7BA5">
        <w:t>вовлекать</w:t>
      </w:r>
      <w:r w:rsidRPr="00AA7BA5">
        <w:rPr>
          <w:spacing w:val="1"/>
        </w:rPr>
        <w:t xml:space="preserve"> </w:t>
      </w:r>
      <w:r w:rsidRPr="00AA7BA5">
        <w:t>их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совместную</w:t>
      </w:r>
      <w:r w:rsidRPr="00AA7BA5">
        <w:rPr>
          <w:spacing w:val="1"/>
        </w:rPr>
        <w:t xml:space="preserve"> </w:t>
      </w:r>
      <w:r w:rsidRPr="00AA7BA5">
        <w:t>деятельность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-67"/>
        </w:rPr>
        <w:t xml:space="preserve"> </w:t>
      </w:r>
      <w:r w:rsidRPr="00AA7BA5">
        <w:t xml:space="preserve">воспитательных целях. </w:t>
      </w:r>
    </w:p>
    <w:p w:rsidR="002921C0" w:rsidRPr="00AA7BA5" w:rsidRDefault="002921C0" w:rsidP="00440A75">
      <w:pPr>
        <w:pStyle w:val="a5"/>
        <w:tabs>
          <w:tab w:val="left" w:pos="2424"/>
          <w:tab w:val="left" w:pos="4343"/>
          <w:tab w:val="left" w:pos="6482"/>
          <w:tab w:val="left" w:pos="8046"/>
        </w:tabs>
        <w:spacing w:line="360" w:lineRule="auto"/>
        <w:ind w:left="0" w:right="-143" w:firstLine="709"/>
      </w:pPr>
      <w:r w:rsidRPr="00AA7BA5">
        <w:t>Система проявлений активной жизненной позиции и</w:t>
      </w:r>
      <w:r w:rsidRPr="00AA7BA5">
        <w:rPr>
          <w:spacing w:val="1"/>
        </w:rPr>
        <w:t xml:space="preserve"> </w:t>
      </w:r>
      <w:r w:rsidRPr="00AA7BA5">
        <w:t>поощрения</w:t>
      </w:r>
      <w:r w:rsidRPr="00AA7BA5">
        <w:rPr>
          <w:spacing w:val="-2"/>
        </w:rPr>
        <w:t xml:space="preserve"> </w:t>
      </w:r>
      <w:r w:rsidRPr="00AA7BA5">
        <w:t>социальной</w:t>
      </w:r>
      <w:r w:rsidRPr="00AA7BA5">
        <w:rPr>
          <w:spacing w:val="-4"/>
        </w:rPr>
        <w:t xml:space="preserve"> </w:t>
      </w:r>
      <w:r w:rsidRPr="00AA7BA5">
        <w:t>успешности</w:t>
      </w:r>
      <w:r w:rsidRPr="00AA7BA5">
        <w:rPr>
          <w:spacing w:val="-4"/>
        </w:rPr>
        <w:t xml:space="preserve"> </w:t>
      </w:r>
      <w:r w:rsidRPr="00AA7BA5">
        <w:t>обучающихся</w:t>
      </w:r>
      <w:r w:rsidRPr="00AA7BA5">
        <w:rPr>
          <w:spacing w:val="-2"/>
        </w:rPr>
        <w:t xml:space="preserve"> </w:t>
      </w:r>
      <w:r w:rsidRPr="00AA7BA5">
        <w:t>строится</w:t>
      </w:r>
      <w:r w:rsidRPr="00AA7BA5">
        <w:rPr>
          <w:spacing w:val="-2"/>
        </w:rPr>
        <w:t xml:space="preserve"> </w:t>
      </w:r>
      <w:r w:rsidRPr="00AA7BA5">
        <w:t>на</w:t>
      </w:r>
      <w:r w:rsidRPr="00AA7BA5">
        <w:rPr>
          <w:spacing w:val="-2"/>
        </w:rPr>
        <w:t xml:space="preserve"> </w:t>
      </w:r>
      <w:r w:rsidRPr="00AA7BA5">
        <w:t>принципах: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публичности,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открытости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(информирование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проведение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присутствии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значительного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числа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соответствия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артефактов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процедур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укладу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жизни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школы,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качеству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воспитывающей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среды,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специфической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символике,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выработанной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существующей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укладе</w:t>
      </w:r>
      <w:r w:rsidRPr="00AA7BA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школы;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прозрачности</w:t>
      </w:r>
      <w:r w:rsidRPr="00AA7B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правил</w:t>
      </w:r>
      <w:r w:rsidRPr="00AA7B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(наличие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положения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награждениях,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 xml:space="preserve">неукоснительное следование порядку, зафиксированному в этом </w:t>
      </w:r>
      <w:r w:rsidRPr="00AA7BA5">
        <w:rPr>
          <w:rFonts w:ascii="Times New Roman" w:hAnsi="Times New Roman" w:cs="Times New Roman"/>
          <w:sz w:val="28"/>
          <w:szCs w:val="28"/>
        </w:rPr>
        <w:lastRenderedPageBreak/>
        <w:t>документе,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соблюдение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справедливости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</w:t>
      </w:r>
      <w:r w:rsidRPr="00AA7BA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выдвижении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кандидатур);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регулировании частоты награждений (недопущение избыточности 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поощрениях,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чрезмерно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большие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группы поощряемых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т.</w:t>
      </w:r>
      <w:r w:rsidRPr="00AA7BA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п.);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сочетании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коллективного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(использование индивидуальных и коллективных наград дает возможность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стимулировать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индивидуальную,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так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коллективную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активность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преодолевать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межличностные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противоречия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между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обучающимися,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получившими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не получившими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награду);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привлечении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участию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системе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стадиях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родителей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(законных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представителей)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родительского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сообщества,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самих</w:t>
      </w:r>
      <w:r w:rsidRPr="00AA7B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 их</w:t>
      </w:r>
      <w:r w:rsidRPr="00AA7B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(с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учетом</w:t>
      </w:r>
      <w:r w:rsidRPr="00AA7BA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наличия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ученического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самоуправления),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сторонние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организации,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статусных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2921C0" w:rsidRPr="00AA7BA5" w:rsidRDefault="002921C0" w:rsidP="00440A7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позволяет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продлить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стимулирующее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действие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системы поощрения). Формы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проявлений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активной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жизненной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позиции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социальной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успешности: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групповые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портфолио,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рейтинги,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поддержка.</w:t>
      </w:r>
    </w:p>
    <w:p w:rsidR="002921C0" w:rsidRPr="00440A75" w:rsidRDefault="002921C0" w:rsidP="00AA7BA5">
      <w:pPr>
        <w:pStyle w:val="a8"/>
        <w:spacing w:line="36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A75">
        <w:rPr>
          <w:rFonts w:ascii="Times New Roman" w:hAnsi="Times New Roman" w:cs="Times New Roman"/>
          <w:b/>
          <w:sz w:val="28"/>
          <w:szCs w:val="28"/>
        </w:rPr>
        <w:t>План мероприятий с обучающимися с ограниченными возможностями здоровья</w:t>
      </w:r>
      <w:r w:rsidR="00AA7BA5" w:rsidRPr="00440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A75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</w:t>
      </w:r>
    </w:p>
    <w:p w:rsidR="002921C0" w:rsidRPr="00AA7BA5" w:rsidRDefault="002921C0" w:rsidP="00AA7BA5">
      <w:pPr>
        <w:pStyle w:val="a8"/>
        <w:spacing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результатов трудового воспитания на уровне основного общего образования: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уважение к труду, к результатам своего труда, труда других людей; проявлен интерес к практическому изучению профессий и труда различного рода, в том числе на основе применения предметных знаний;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решении практических трудовых дел, задач (в семье, общеобразовательной организации, своей местности) технологической и </w:t>
      </w: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направленности, способный инициировать, планировать и самостоятельно выполнять такого рода деятельность;</w:t>
      </w:r>
    </w:p>
    <w:p w:rsidR="002921C0" w:rsidRPr="00AA7BA5" w:rsidRDefault="002921C0" w:rsidP="00AA7BA5">
      <w:pPr>
        <w:pStyle w:val="a3"/>
        <w:numPr>
          <w:ilvl w:val="0"/>
          <w:numId w:val="38"/>
        </w:numPr>
        <w:tabs>
          <w:tab w:val="left" w:pos="360"/>
        </w:tabs>
        <w:spacing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выражена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0"/>
        <w:gridCol w:w="5051"/>
        <w:gridCol w:w="2664"/>
      </w:tblGrid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8788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  <w:tc>
          <w:tcPr>
            <w:tcW w:w="3792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(Всероссийская акция по сбору канцтоваров для детей Донбасса и Луганска);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(общешкольная уборка территории школы);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Днём учителя!» (внеклассное занятие по изготовлению плакатов к Дню учителя);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0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школе, классе);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0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ab/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  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«Своими руками подарок маме» (выставка поделок к празднику «День матери»);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книгам» (общешкольная акция);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«БУМБАТЛ» (Всероссийская акция по сбору макулатуры);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(муниципальная акция по сбору корма для животных приюта);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«Письмо участнику СВО» (общешкольная акция);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1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 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</w:t>
            </w: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«Украсим школу к Новому году» (общешкольная акция по украшению школы, кабинетов к Новому году совместно с родителями);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школу чистой!» (генеральные уборки класса, школы);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«ДЕТИ-ДЕТЯМ» (общешкольная акция по сбору игрушек и подарков для детей-сирот школы-интерната);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 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(общешкольное внеклассное мероприятие для обучающихся 5-х, 6-х, 7-х, 8-9-х классов) 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«Вместе с папой!» (общешкольное внеклассное мероприятие совместно с родителями для обучающихся 5-7-х классов);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папе» (внеклассное занятие по изготовлению поделок ко Дню защитника Отечества);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» (общешкольный чемпионат для обучающихся 7-9-х классов);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Днём защитника Отечества!» (общешкольное внеклассное мероприятие по изготовлению плакатов к Дню защитника Отечества);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 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 (общешкольное мероприятие совместно с родителями);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Международным женским днём» (внеклассное занятие по изготовлению плакатов к 8 Марта);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«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(общешкольные субботники на территории школы)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88" w:type="dxa"/>
          </w:tcPr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школа» (генеральные уборки в школе, классе);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«Экологические субботники» (общешкольные субботники на территории школы); 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2921C0" w:rsidRPr="00AA7BA5" w:rsidRDefault="002921C0" w:rsidP="00440A75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акция)</w:t>
            </w:r>
          </w:p>
        </w:tc>
        <w:tc>
          <w:tcPr>
            <w:tcW w:w="3792" w:type="dxa"/>
          </w:tcPr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440A7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</w:tbl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направления анализа воспитательного процесса</w:t>
      </w:r>
    </w:p>
    <w:p w:rsidR="002921C0" w:rsidRPr="00440A75" w:rsidRDefault="002921C0" w:rsidP="00440A75">
      <w:pPr>
        <w:numPr>
          <w:ilvl w:val="0"/>
          <w:numId w:val="14"/>
        </w:numPr>
        <w:spacing w:before="100" w:beforeAutospacing="1" w:after="0" w:line="360" w:lineRule="auto"/>
        <w:ind w:left="780" w:right="-143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40A75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GoBack"/>
      <w:r w:rsidRPr="00AA7BA5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2921C0" w:rsidRPr="00AA7BA5" w:rsidRDefault="002921C0" w:rsidP="00440A75">
      <w:pPr>
        <w:numPr>
          <w:ilvl w:val="0"/>
          <w:numId w:val="15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0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2921C0" w:rsidRPr="00AA7BA5" w:rsidRDefault="002921C0" w:rsidP="00440A75">
      <w:pPr>
        <w:numPr>
          <w:ilvl w:val="0"/>
          <w:numId w:val="15"/>
        </w:numPr>
        <w:tabs>
          <w:tab w:val="clear" w:pos="720"/>
          <w:tab w:val="num" w:pos="709"/>
        </w:tabs>
        <w:spacing w:after="0" w:line="360" w:lineRule="auto"/>
        <w:ind w:left="0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2921C0" w:rsidRPr="00AA7BA5" w:rsidRDefault="002921C0" w:rsidP="00440A75">
      <w:pPr>
        <w:numPr>
          <w:ilvl w:val="0"/>
          <w:numId w:val="15"/>
        </w:numPr>
        <w:tabs>
          <w:tab w:val="clear" w:pos="720"/>
          <w:tab w:val="num" w:pos="709"/>
        </w:tabs>
        <w:spacing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bookmarkEnd w:id="3"/>
    <w:p w:rsidR="002921C0" w:rsidRPr="00440A75" w:rsidRDefault="002921C0" w:rsidP="00440A75">
      <w:pPr>
        <w:pStyle w:val="a3"/>
        <w:numPr>
          <w:ilvl w:val="0"/>
          <w:numId w:val="14"/>
        </w:numPr>
        <w:spacing w:after="0" w:line="36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0A75">
        <w:rPr>
          <w:rFonts w:ascii="Times New Roman" w:hAnsi="Times New Roman" w:cs="Times New Roman"/>
          <w:b/>
          <w:sz w:val="28"/>
          <w:szCs w:val="28"/>
        </w:rPr>
        <w:t>Состояние совместной деятельности обучающихся и взрослых.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Результаты обсуждаются на заседании кафедры классных руководителей или педагогическом совете.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обучающихся;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2921C0" w:rsidRPr="00AA7BA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реализации потенциала социального партнерства;</w:t>
      </w:r>
    </w:p>
    <w:p w:rsidR="002921C0" w:rsidRPr="00440A75" w:rsidRDefault="002921C0" w:rsidP="00440A75">
      <w:pPr>
        <w:numPr>
          <w:ilvl w:val="0"/>
          <w:numId w:val="17"/>
        </w:numPr>
        <w:spacing w:before="100" w:beforeAutospacing="1" w:after="0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</w:t>
      </w:r>
      <w:r w:rsidR="00440A75">
        <w:rPr>
          <w:rFonts w:ascii="Times New Roman" w:hAnsi="Times New Roman" w:cs="Times New Roman"/>
          <w:color w:val="000000"/>
          <w:sz w:val="28"/>
          <w:szCs w:val="28"/>
        </w:rPr>
        <w:t>и по профориентации обучающихся.</w:t>
      </w:r>
    </w:p>
    <w:p w:rsidR="002921C0" w:rsidRPr="00AA7BA5" w:rsidRDefault="002921C0" w:rsidP="00440A7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Итогом самоанализа воспитательной работы МАОУ «СШ №43» будет перечень выявленных проблем, которые не удалось решить педагогическому коллективу школы в 2024-2025 учебном году. Эти проблемы следует учесть при планировании воспитательной работы на 2025-2026 учебный год.</w:t>
      </w:r>
    </w:p>
    <w:p w:rsidR="002921C0" w:rsidRPr="00AA7BA5" w:rsidRDefault="002921C0" w:rsidP="00440A75">
      <w:pPr>
        <w:spacing w:line="360" w:lineRule="auto"/>
        <w:ind w:right="-143"/>
        <w:rPr>
          <w:rFonts w:ascii="Times New Roman" w:hAnsi="Times New Roman" w:cs="Times New Roman"/>
          <w:sz w:val="28"/>
          <w:szCs w:val="28"/>
        </w:rPr>
      </w:pPr>
    </w:p>
    <w:sectPr w:rsidR="002921C0" w:rsidRPr="00A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61AE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C4812"/>
    <w:multiLevelType w:val="hybridMultilevel"/>
    <w:tmpl w:val="2FE00F7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54B1"/>
    <w:multiLevelType w:val="hybridMultilevel"/>
    <w:tmpl w:val="8954C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5026"/>
    <w:multiLevelType w:val="hybridMultilevel"/>
    <w:tmpl w:val="07802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5478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CFF"/>
    <w:multiLevelType w:val="hybridMultilevel"/>
    <w:tmpl w:val="05CEF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BDD"/>
    <w:multiLevelType w:val="hybridMultilevel"/>
    <w:tmpl w:val="03F42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279F7"/>
    <w:multiLevelType w:val="hybridMultilevel"/>
    <w:tmpl w:val="85487B7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B5A45"/>
    <w:multiLevelType w:val="hybridMultilevel"/>
    <w:tmpl w:val="76481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53D53"/>
    <w:multiLevelType w:val="hybridMultilevel"/>
    <w:tmpl w:val="BF28E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664C"/>
    <w:multiLevelType w:val="hybridMultilevel"/>
    <w:tmpl w:val="6E16D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7078F"/>
    <w:multiLevelType w:val="hybridMultilevel"/>
    <w:tmpl w:val="593A7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16" w15:restartNumberingAfterBreak="0">
    <w:nsid w:val="3C9C5A09"/>
    <w:multiLevelType w:val="hybridMultilevel"/>
    <w:tmpl w:val="CD826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8388F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E10C8"/>
    <w:multiLevelType w:val="hybridMultilevel"/>
    <w:tmpl w:val="D424262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9183C"/>
    <w:multiLevelType w:val="hybridMultilevel"/>
    <w:tmpl w:val="DCA68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54FE3"/>
    <w:multiLevelType w:val="hybridMultilevel"/>
    <w:tmpl w:val="44D8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5BBD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598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7299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5CFA363E"/>
    <w:multiLevelType w:val="hybridMultilevel"/>
    <w:tmpl w:val="6964A914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06D42"/>
    <w:multiLevelType w:val="hybridMultilevel"/>
    <w:tmpl w:val="755A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5BED"/>
    <w:multiLevelType w:val="hybridMultilevel"/>
    <w:tmpl w:val="103C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00C1"/>
    <w:multiLevelType w:val="hybridMultilevel"/>
    <w:tmpl w:val="37761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6F58"/>
    <w:multiLevelType w:val="hybridMultilevel"/>
    <w:tmpl w:val="BC1CF1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135BE5"/>
    <w:multiLevelType w:val="hybridMultilevel"/>
    <w:tmpl w:val="4332343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14C07"/>
    <w:multiLevelType w:val="hybridMultilevel"/>
    <w:tmpl w:val="E0D25672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D6362"/>
    <w:multiLevelType w:val="hybridMultilevel"/>
    <w:tmpl w:val="E968C342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5E96"/>
    <w:multiLevelType w:val="hybridMultilevel"/>
    <w:tmpl w:val="D56C4676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F03BA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B1C28"/>
    <w:multiLevelType w:val="hybridMultilevel"/>
    <w:tmpl w:val="3D2E7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81CA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33"/>
  </w:num>
  <w:num w:numId="8">
    <w:abstractNumId w:val="26"/>
  </w:num>
  <w:num w:numId="9">
    <w:abstractNumId w:val="34"/>
  </w:num>
  <w:num w:numId="10">
    <w:abstractNumId w:val="15"/>
  </w:num>
  <w:num w:numId="11">
    <w:abstractNumId w:val="32"/>
  </w:num>
  <w:num w:numId="12">
    <w:abstractNumId w:val="19"/>
  </w:num>
  <w:num w:numId="13">
    <w:abstractNumId w:val="10"/>
  </w:num>
  <w:num w:numId="14">
    <w:abstractNumId w:val="18"/>
  </w:num>
  <w:num w:numId="15">
    <w:abstractNumId w:val="37"/>
  </w:num>
  <w:num w:numId="16">
    <w:abstractNumId w:val="3"/>
  </w:num>
  <w:num w:numId="17">
    <w:abstractNumId w:val="20"/>
  </w:num>
  <w:num w:numId="18">
    <w:abstractNumId w:val="8"/>
  </w:num>
  <w:num w:numId="19">
    <w:abstractNumId w:val="11"/>
  </w:num>
  <w:num w:numId="20">
    <w:abstractNumId w:val="27"/>
  </w:num>
  <w:num w:numId="21">
    <w:abstractNumId w:val="29"/>
  </w:num>
  <w:num w:numId="22">
    <w:abstractNumId w:val="36"/>
  </w:num>
  <w:num w:numId="23">
    <w:abstractNumId w:val="22"/>
  </w:num>
  <w:num w:numId="24">
    <w:abstractNumId w:val="5"/>
  </w:num>
  <w:num w:numId="25">
    <w:abstractNumId w:val="16"/>
  </w:num>
  <w:num w:numId="26">
    <w:abstractNumId w:val="13"/>
  </w:num>
  <w:num w:numId="27">
    <w:abstractNumId w:val="6"/>
  </w:num>
  <w:num w:numId="28">
    <w:abstractNumId w:val="12"/>
  </w:num>
  <w:num w:numId="29">
    <w:abstractNumId w:val="14"/>
  </w:num>
  <w:num w:numId="30">
    <w:abstractNumId w:val="17"/>
  </w:num>
  <w:num w:numId="31">
    <w:abstractNumId w:val="30"/>
  </w:num>
  <w:num w:numId="32">
    <w:abstractNumId w:val="21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38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0"/>
    <w:rsid w:val="002921C0"/>
    <w:rsid w:val="00440A75"/>
    <w:rsid w:val="00AA7BA5"/>
    <w:rsid w:val="00EC0EF8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2205"/>
  <w15:chartTrackingRefBased/>
  <w15:docId w15:val="{C7259CB0-7B23-413E-9F53-EAA81F8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2921C0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21C0"/>
    <w:pPr>
      <w:widowControl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21C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921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1C0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21C0"/>
    <w:pPr>
      <w:ind w:left="720"/>
      <w:contextualSpacing/>
    </w:pPr>
  </w:style>
  <w:style w:type="character" w:customStyle="1" w:styleId="CharAttribute5">
    <w:name w:val="CharAttribute5"/>
    <w:qFormat/>
    <w:rsid w:val="002921C0"/>
    <w:rPr>
      <w:rFonts w:ascii="Batang" w:eastAsia="Times New Roman" w:hAnsi="Times New Roman" w:hint="eastAsia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2921C0"/>
  </w:style>
  <w:style w:type="character" w:customStyle="1" w:styleId="10">
    <w:name w:val="Заголовок 1 Знак"/>
    <w:basedOn w:val="a0"/>
    <w:link w:val="1"/>
    <w:uiPriority w:val="9"/>
    <w:rsid w:val="00292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2921C0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921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921C0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39"/>
    <w:rsid w:val="002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92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3470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2025-04-18T20:19:00Z</dcterms:created>
  <dcterms:modified xsi:type="dcterms:W3CDTF">2025-04-18T21:09:00Z</dcterms:modified>
</cp:coreProperties>
</file>