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6C0" w:rsidRPr="006B7B2D" w:rsidRDefault="00346B6B" w:rsidP="006B7B2D">
      <w:pPr>
        <w:pStyle w:val="a3"/>
        <w:spacing w:before="0" w:beforeAutospacing="0" w:after="0" w:afterAutospacing="0"/>
        <w:jc w:val="center"/>
        <w:rPr>
          <w:rStyle w:val="a4"/>
          <w:b w:val="0"/>
          <w:color w:val="404040"/>
          <w:sz w:val="28"/>
          <w:szCs w:val="28"/>
        </w:rPr>
      </w:pPr>
      <w:r>
        <w:rPr>
          <w:rStyle w:val="a4"/>
          <w:b w:val="0"/>
          <w:color w:val="404040"/>
          <w:sz w:val="28"/>
          <w:szCs w:val="28"/>
        </w:rPr>
        <w:t>Справка о вовлеченности</w:t>
      </w:r>
      <w:r w:rsidR="004656C0" w:rsidRPr="006B7B2D">
        <w:rPr>
          <w:rStyle w:val="a4"/>
          <w:b w:val="0"/>
          <w:color w:val="404040"/>
          <w:sz w:val="28"/>
          <w:szCs w:val="28"/>
        </w:rPr>
        <w:t xml:space="preserve"> родителей в трудовое воспитание детей, включая обучающихся с ОВЗ</w:t>
      </w:r>
    </w:p>
    <w:p w:rsidR="006B7B2D" w:rsidRDefault="006B7B2D" w:rsidP="006B7B2D">
      <w:pPr>
        <w:pStyle w:val="a6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D74506">
        <w:rPr>
          <w:rFonts w:ascii="Times New Roman" w:hAnsi="Times New Roman" w:cs="Times New Roman"/>
          <w:i/>
          <w:sz w:val="28"/>
          <w:szCs w:val="28"/>
          <w:lang w:eastAsia="ru-RU"/>
        </w:rPr>
        <w:t>Христовская</w:t>
      </w:r>
      <w:proofErr w:type="spellEnd"/>
      <w:r w:rsidRPr="00D7450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Нелли Викторовна, </w:t>
      </w:r>
    </w:p>
    <w:p w:rsidR="006B7B2D" w:rsidRDefault="006B7B2D" w:rsidP="006B7B2D">
      <w:pPr>
        <w:pStyle w:val="a6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7450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заместитель директора по учебно-воспитательной работе </w:t>
      </w:r>
    </w:p>
    <w:p w:rsidR="006B7B2D" w:rsidRPr="00D74506" w:rsidRDefault="006B7B2D" w:rsidP="006B7B2D">
      <w:pPr>
        <w:pStyle w:val="a6"/>
        <w:jc w:val="right"/>
        <w:rPr>
          <w:rFonts w:ascii="Segoe UI" w:eastAsia="Times New Roman" w:hAnsi="Segoe UI" w:cs="Segoe UI"/>
          <w:b/>
          <w:bCs/>
          <w:i/>
          <w:color w:val="404040"/>
          <w:sz w:val="24"/>
          <w:szCs w:val="24"/>
          <w:lang w:eastAsia="ru-RU"/>
        </w:rPr>
      </w:pPr>
      <w:r w:rsidRPr="00D74506">
        <w:rPr>
          <w:rFonts w:ascii="Times New Roman" w:hAnsi="Times New Roman" w:cs="Times New Roman"/>
          <w:i/>
          <w:sz w:val="28"/>
          <w:szCs w:val="28"/>
          <w:lang w:eastAsia="ru-RU"/>
        </w:rPr>
        <w:t>МАОУ «Средняя школа №43»</w:t>
      </w:r>
    </w:p>
    <w:p w:rsidR="006B7B2D" w:rsidRDefault="006B7B2D" w:rsidP="006B7B2D">
      <w:pPr>
        <w:spacing w:after="0" w:line="240" w:lineRule="auto"/>
        <w:rPr>
          <w:rFonts w:ascii="Segoe UI" w:eastAsia="Times New Roman" w:hAnsi="Segoe UI" w:cs="Segoe UI"/>
          <w:color w:val="404040"/>
          <w:sz w:val="24"/>
          <w:szCs w:val="24"/>
          <w:lang w:eastAsia="ru-RU"/>
        </w:rPr>
      </w:pPr>
    </w:p>
    <w:p w:rsidR="00B52306" w:rsidRPr="00A54E67" w:rsidRDefault="006B7B2D" w:rsidP="006B7B2D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деятельность </w:t>
      </w:r>
      <w:r w:rsidR="00B52306" w:rsidRPr="00A54E67">
        <w:rPr>
          <w:rFonts w:ascii="Times New Roman" w:hAnsi="Times New Roman" w:cs="Times New Roman"/>
          <w:sz w:val="28"/>
          <w:szCs w:val="28"/>
        </w:rPr>
        <w:t>МАОУ «СШ №43» направлена на создание образовательного пространства, в котором ребёнок с особыми образовательными потребностями живёт, развивается, приобретает трудовые навыки, получает реальный опыт успешной социализации. Основная идея инновационной деятельности состоит в том, чтобы на основе выстроенной модели трудовой подготовки и профессиональной ориентации обучающихся  с ОВЗ создать условия для их успешной социализации и дальнейшей социально-трудовой адаптации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B2D" w:rsidRDefault="00B52306" w:rsidP="006B7B2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4E67">
        <w:rPr>
          <w:rFonts w:ascii="Times New Roman" w:hAnsi="Times New Roman" w:cs="Times New Roman"/>
          <w:sz w:val="28"/>
          <w:szCs w:val="28"/>
        </w:rPr>
        <w:t>Создание и реализация модели трудового воспитания обучающихся с ОВЗ предполагает актуализацию имеющихся в школе ресурсов, а также привлечение дополнительных. Привитие трудовых навыков обучающимся является не только задачей педагогов, работающих по трудовому воспитанию, но и всех участников образовательного процесса, включая родителей.. При этом ставится задача по созданию условий для постоянного практического применения умений, сформированных в процессе трудового воспитания.</w:t>
      </w:r>
    </w:p>
    <w:p w:rsidR="006B7B2D" w:rsidRDefault="004656C0" w:rsidP="006B7B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E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подходы в образовательном процессе по трудовому воспитанию обучающихся и их родителей могут включать в себя современные методы, технологии и формы работы, которые делают процесс более эффективным, интересным и адаптированным к потребностям всех участн</w:t>
      </w:r>
      <w:r w:rsidR="00FB341C" w:rsidRPr="00A54E67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иков, включая детей с ОВЗ.</w:t>
      </w:r>
    </w:p>
    <w:p w:rsidR="00371619" w:rsidRPr="00A54E67" w:rsidRDefault="00371619" w:rsidP="006B7B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подходы:</w:t>
      </w:r>
    </w:p>
    <w:p w:rsidR="004656C0" w:rsidRPr="00FF7860" w:rsidRDefault="006B7B2D" w:rsidP="006B7B2D">
      <w:pPr>
        <w:pStyle w:val="a5"/>
        <w:numPr>
          <w:ilvl w:val="0"/>
          <w:numId w:val="23"/>
        </w:num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роектная деятельность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FF786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цифровых технологий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нклюзивные мастер-классы и кружки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4656C0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16155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овместные мероприятия с социальными партнерами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="00FF786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ьюторское</w:t>
      </w:r>
      <w:proofErr w:type="spellEnd"/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сопровождение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7.</w:t>
      </w:r>
      <w:r w:rsidR="00FF786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оздание инклюзивной среды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ефлексия и обратная связь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56C0" w:rsidRPr="00FF7860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</w:t>
      </w:r>
      <w:r w:rsidR="004656C0"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ологическое воспитание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B7B2D" w:rsidRDefault="00E16155" w:rsidP="006B7B2D">
      <w:pPr>
        <w:tabs>
          <w:tab w:val="num" w:pos="0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7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10. </w:t>
      </w:r>
      <w:r w:rsidR="006B7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семейные трудовые традиции.</w:t>
      </w:r>
    </w:p>
    <w:p w:rsidR="006B7B2D" w:rsidRPr="006B7B2D" w:rsidRDefault="004656C0" w:rsidP="006B7B2D">
      <w:pPr>
        <w:tabs>
          <w:tab w:val="num" w:pos="0"/>
        </w:tabs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B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подходы не только способствуют трудовому воспитанию, но и укрепляют связь между школой, детьми и родителями, создают условия для успешной социализации и развития всех обучающихся, включая детей с ОВЗ.</w:t>
      </w:r>
    </w:p>
    <w:p w:rsidR="006B7B2D" w:rsidRPr="006B7B2D" w:rsidRDefault="00F85176" w:rsidP="006B7B2D">
      <w:pPr>
        <w:tabs>
          <w:tab w:val="num" w:pos="0"/>
        </w:tabs>
        <w:spacing w:after="0" w:line="360" w:lineRule="auto"/>
        <w:ind w:firstLine="851"/>
        <w:jc w:val="both"/>
        <w:outlineLvl w:val="2"/>
        <w:rPr>
          <w:rFonts w:ascii="Times New Roman" w:hAnsi="Times New Roman" w:cs="Times New Roman"/>
          <w:color w:val="404040"/>
          <w:sz w:val="28"/>
          <w:szCs w:val="28"/>
        </w:rPr>
      </w:pPr>
      <w:r w:rsidRPr="006B7B2D">
        <w:rPr>
          <w:rFonts w:ascii="Times New Roman" w:hAnsi="Times New Roman" w:cs="Times New Roman"/>
          <w:color w:val="404040"/>
          <w:sz w:val="28"/>
          <w:szCs w:val="28"/>
        </w:rPr>
        <w:t xml:space="preserve">Одним из механизмов трудового воспитание является </w:t>
      </w:r>
      <w:r w:rsidRPr="006B7B2D">
        <w:rPr>
          <w:rFonts w:ascii="Times New Roman" w:hAnsi="Times New Roman" w:cs="Times New Roman"/>
          <w:b/>
          <w:color w:val="404040"/>
          <w:sz w:val="28"/>
          <w:szCs w:val="28"/>
        </w:rPr>
        <w:t>вовлечение родителей в трудовое воспитание детей</w:t>
      </w:r>
      <w:r w:rsidRPr="006B7B2D">
        <w:rPr>
          <w:rFonts w:ascii="Times New Roman" w:hAnsi="Times New Roman" w:cs="Times New Roman"/>
          <w:color w:val="404040"/>
          <w:sz w:val="28"/>
          <w:szCs w:val="28"/>
        </w:rPr>
        <w:t>, включая обучающихся с ограниченными возможностями здоровья (ОВЗ). Трудовое воспитание – это неотъемлемая часть образовательного процесса, которая формирует у детей ответственность, самостоятельность, уважение к труду и умение работать в коллективе.</w:t>
      </w:r>
    </w:p>
    <w:p w:rsidR="006B7B2D" w:rsidRPr="006B7B2D" w:rsidRDefault="006B7B2D" w:rsidP="006B7B2D">
      <w:pPr>
        <w:tabs>
          <w:tab w:val="num" w:pos="0"/>
        </w:tabs>
        <w:spacing w:after="0" w:line="360" w:lineRule="auto"/>
        <w:ind w:firstLine="851"/>
        <w:jc w:val="both"/>
        <w:outlineLvl w:val="2"/>
        <w:rPr>
          <w:rFonts w:ascii="Times New Roman" w:hAnsi="Times New Roman" w:cs="Times New Roman"/>
          <w:color w:val="404040"/>
          <w:sz w:val="28"/>
          <w:szCs w:val="28"/>
        </w:rPr>
      </w:pPr>
      <w:r w:rsidRPr="006B7B2D">
        <w:rPr>
          <w:rFonts w:ascii="Times New Roman" w:hAnsi="Times New Roman" w:cs="Times New Roman"/>
          <w:color w:val="404040"/>
          <w:sz w:val="28"/>
          <w:szCs w:val="28"/>
        </w:rPr>
        <w:t>П</w:t>
      </w:r>
      <w:r w:rsidR="00F85176" w:rsidRPr="006B7B2D">
        <w:rPr>
          <w:rStyle w:val="a4"/>
          <w:rFonts w:ascii="Times New Roman" w:hAnsi="Times New Roman" w:cs="Times New Roman"/>
          <w:color w:val="404040"/>
          <w:sz w:val="28"/>
          <w:szCs w:val="28"/>
        </w:rPr>
        <w:t xml:space="preserve">очему это важно? </w:t>
      </w:r>
      <w:r w:rsidR="00F85176" w:rsidRPr="006B7B2D">
        <w:rPr>
          <w:rFonts w:ascii="Times New Roman" w:hAnsi="Times New Roman" w:cs="Times New Roman"/>
          <w:color w:val="404040"/>
          <w:sz w:val="28"/>
          <w:szCs w:val="28"/>
        </w:rPr>
        <w:t>Трудовая деятельность помогает детям развивать не только практические навыки, но и такие качества, как терпение, целеустремленность, умение преодолевать трудности. Для детей с ОВЗ это особенно значимо, так как через трудовое воспитание они могут социализироваться, почувствовать себя частью коллектива и раскрыть свои способности.</w:t>
      </w:r>
    </w:p>
    <w:p w:rsidR="006B7B2D" w:rsidRPr="006B7B2D" w:rsidRDefault="00F85176" w:rsidP="006B7B2D">
      <w:pPr>
        <w:tabs>
          <w:tab w:val="num" w:pos="0"/>
        </w:tabs>
        <w:spacing w:after="0" w:line="360" w:lineRule="auto"/>
        <w:ind w:firstLine="851"/>
        <w:jc w:val="both"/>
        <w:outlineLvl w:val="2"/>
        <w:rPr>
          <w:rFonts w:ascii="Times New Roman" w:hAnsi="Times New Roman" w:cs="Times New Roman"/>
          <w:color w:val="404040"/>
          <w:sz w:val="28"/>
          <w:szCs w:val="28"/>
        </w:rPr>
      </w:pPr>
      <w:r w:rsidRPr="006B7B2D">
        <w:rPr>
          <w:rFonts w:ascii="Times New Roman" w:hAnsi="Times New Roman" w:cs="Times New Roman"/>
          <w:color w:val="404040"/>
          <w:sz w:val="28"/>
          <w:szCs w:val="28"/>
        </w:rPr>
        <w:t>Родители – это первые и главные воспитатели своих детей. Их участие в трудовом воспитании невозможно переоценить. Именно в семье закладываются основы отношения к труду, формируются привычки и ценности.</w:t>
      </w:r>
    </w:p>
    <w:p w:rsidR="00F85176" w:rsidRPr="006B7B2D" w:rsidRDefault="00F85176" w:rsidP="006B7B2D">
      <w:pPr>
        <w:tabs>
          <w:tab w:val="num" w:pos="0"/>
        </w:tabs>
        <w:spacing w:after="0" w:line="360" w:lineRule="auto"/>
        <w:ind w:firstLine="851"/>
        <w:jc w:val="both"/>
        <w:outlineLvl w:val="2"/>
        <w:rPr>
          <w:rFonts w:ascii="Times New Roman" w:hAnsi="Times New Roman" w:cs="Times New Roman"/>
          <w:color w:val="404040"/>
          <w:sz w:val="28"/>
          <w:szCs w:val="28"/>
        </w:rPr>
      </w:pPr>
      <w:r w:rsidRPr="006B7B2D">
        <w:rPr>
          <w:rFonts w:ascii="Times New Roman" w:hAnsi="Times New Roman" w:cs="Times New Roman"/>
          <w:color w:val="404040"/>
          <w:sz w:val="28"/>
          <w:szCs w:val="28"/>
        </w:rPr>
        <w:t>Для успешного вовлечения родителей необходимо:</w:t>
      </w:r>
    </w:p>
    <w:p w:rsidR="00F85176" w:rsidRPr="006B7B2D" w:rsidRDefault="00F85176" w:rsidP="006B7B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404040"/>
          <w:sz w:val="28"/>
          <w:szCs w:val="28"/>
        </w:rPr>
      </w:pPr>
      <w:r w:rsidRPr="006B7B2D">
        <w:rPr>
          <w:rStyle w:val="a4"/>
          <w:color w:val="404040"/>
          <w:sz w:val="28"/>
          <w:szCs w:val="28"/>
        </w:rPr>
        <w:t>Информировать</w:t>
      </w:r>
      <w:r w:rsidR="00E16155" w:rsidRPr="006B7B2D">
        <w:rPr>
          <w:color w:val="404040"/>
          <w:sz w:val="28"/>
          <w:szCs w:val="28"/>
        </w:rPr>
        <w:t xml:space="preserve"> </w:t>
      </w:r>
      <w:r w:rsidRPr="006B7B2D">
        <w:rPr>
          <w:color w:val="404040"/>
          <w:sz w:val="28"/>
          <w:szCs w:val="28"/>
        </w:rPr>
        <w:t>родителей о важности трудового воспитания. Проводить родительские собрания, мастер-классы, где мы будем рассказывать о методах и формах трудового воспитания, в том числе для детей с ОВЗ.</w:t>
      </w:r>
    </w:p>
    <w:p w:rsidR="00F85176" w:rsidRPr="006B7B2D" w:rsidRDefault="00F85176" w:rsidP="006B7B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line="360" w:lineRule="auto"/>
        <w:ind w:left="0" w:firstLine="0"/>
        <w:jc w:val="both"/>
        <w:rPr>
          <w:color w:val="404040"/>
          <w:sz w:val="28"/>
          <w:szCs w:val="28"/>
        </w:rPr>
      </w:pPr>
      <w:r w:rsidRPr="006B7B2D">
        <w:rPr>
          <w:rStyle w:val="a4"/>
          <w:color w:val="404040"/>
          <w:sz w:val="28"/>
          <w:szCs w:val="28"/>
        </w:rPr>
        <w:t>Вовлекать</w:t>
      </w:r>
      <w:r w:rsidR="00E16155" w:rsidRPr="006B7B2D">
        <w:rPr>
          <w:color w:val="404040"/>
          <w:sz w:val="28"/>
          <w:szCs w:val="28"/>
        </w:rPr>
        <w:t xml:space="preserve"> </w:t>
      </w:r>
      <w:r w:rsidRPr="006B7B2D">
        <w:rPr>
          <w:color w:val="404040"/>
          <w:sz w:val="28"/>
          <w:szCs w:val="28"/>
        </w:rPr>
        <w:t>родителей в совместные проекты. Например, организовывать субботники, творческие мастерские, где дети и родители смогут работать вместе.</w:t>
      </w:r>
    </w:p>
    <w:p w:rsidR="00F85176" w:rsidRPr="006B7B2D" w:rsidRDefault="00F85176" w:rsidP="006B7B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line="360" w:lineRule="auto"/>
        <w:ind w:left="0" w:firstLine="0"/>
        <w:jc w:val="both"/>
        <w:rPr>
          <w:color w:val="404040"/>
          <w:sz w:val="28"/>
          <w:szCs w:val="28"/>
        </w:rPr>
      </w:pPr>
      <w:r w:rsidRPr="006B7B2D">
        <w:rPr>
          <w:rStyle w:val="a4"/>
          <w:color w:val="404040"/>
          <w:sz w:val="28"/>
          <w:szCs w:val="28"/>
        </w:rPr>
        <w:lastRenderedPageBreak/>
        <w:t>Поддерживать</w:t>
      </w:r>
      <w:r w:rsidR="00E16155" w:rsidRPr="006B7B2D">
        <w:rPr>
          <w:color w:val="404040"/>
          <w:sz w:val="28"/>
          <w:szCs w:val="28"/>
        </w:rPr>
        <w:t xml:space="preserve"> </w:t>
      </w:r>
      <w:r w:rsidRPr="006B7B2D">
        <w:rPr>
          <w:color w:val="404040"/>
          <w:sz w:val="28"/>
          <w:szCs w:val="28"/>
        </w:rPr>
        <w:t>родителей, особенно тех, у кого дети с ОВЗ. Предлагать консультации с психологами, педагогами и специалистами по вопросам трудового воспитания.</w:t>
      </w:r>
    </w:p>
    <w:p w:rsidR="00046C3D" w:rsidRDefault="00F85176" w:rsidP="006B7B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line="360" w:lineRule="auto"/>
        <w:ind w:left="0" w:firstLine="0"/>
        <w:jc w:val="both"/>
        <w:rPr>
          <w:color w:val="404040"/>
          <w:sz w:val="28"/>
          <w:szCs w:val="28"/>
        </w:rPr>
      </w:pPr>
      <w:r w:rsidRPr="006B7B2D">
        <w:rPr>
          <w:rStyle w:val="a4"/>
          <w:color w:val="404040"/>
          <w:sz w:val="28"/>
          <w:szCs w:val="28"/>
        </w:rPr>
        <w:t>Создавать условия</w:t>
      </w:r>
      <w:r w:rsidR="00E16155" w:rsidRPr="006B7B2D">
        <w:rPr>
          <w:color w:val="404040"/>
          <w:sz w:val="28"/>
          <w:szCs w:val="28"/>
        </w:rPr>
        <w:t xml:space="preserve"> </w:t>
      </w:r>
      <w:r w:rsidRPr="006B7B2D">
        <w:rPr>
          <w:color w:val="404040"/>
          <w:sz w:val="28"/>
          <w:szCs w:val="28"/>
        </w:rPr>
        <w:t>для участия всех детей, независимо от их возможностей. Например, адаптировать задания для детей с ОВЗ, чтобы они могли участвовать наравне с другими.</w:t>
      </w:r>
    </w:p>
    <w:p w:rsidR="00046C3D" w:rsidRPr="00046C3D" w:rsidRDefault="00046C3D" w:rsidP="00046C3D">
      <w:pPr>
        <w:rPr>
          <w:lang w:eastAsia="ru-RU"/>
        </w:rPr>
      </w:pPr>
    </w:p>
    <w:p w:rsidR="00046C3D" w:rsidRDefault="00046C3D" w:rsidP="00046C3D">
      <w:pPr>
        <w:rPr>
          <w:lang w:eastAsia="ru-RU"/>
        </w:rPr>
      </w:pPr>
    </w:p>
    <w:p w:rsidR="00046C3D" w:rsidRDefault="00046C3D" w:rsidP="00046C3D">
      <w:pPr>
        <w:rPr>
          <w:lang w:eastAsia="ru-RU"/>
        </w:rPr>
      </w:pPr>
      <w:r>
        <w:rPr>
          <w:lang w:eastAsia="ru-RU"/>
        </w:rPr>
        <w:br w:type="page"/>
      </w:r>
    </w:p>
    <w:p w:rsidR="00B01D71" w:rsidRPr="00B01D71" w:rsidRDefault="00B01D71" w:rsidP="00B01D7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01D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B01D71" w:rsidRPr="00B01D71" w:rsidRDefault="00046C3D" w:rsidP="00B01D7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1D71">
        <w:rPr>
          <w:rFonts w:ascii="Times New Roman" w:hAnsi="Times New Roman" w:cs="Times New Roman"/>
          <w:sz w:val="28"/>
          <w:szCs w:val="28"/>
          <w:lang w:eastAsia="ru-RU"/>
        </w:rPr>
        <w:t>Фотоотчет о совместной раб</w:t>
      </w:r>
      <w:r w:rsidR="00B01D71" w:rsidRPr="00B01D71">
        <w:rPr>
          <w:rFonts w:ascii="Times New Roman" w:hAnsi="Times New Roman" w:cs="Times New Roman"/>
          <w:sz w:val="28"/>
          <w:szCs w:val="28"/>
          <w:lang w:eastAsia="ru-RU"/>
        </w:rPr>
        <w:t>оте обучающихся с ОВЗ и их родит</w:t>
      </w:r>
      <w:r w:rsidRPr="00B01D71">
        <w:rPr>
          <w:rFonts w:ascii="Times New Roman" w:hAnsi="Times New Roman" w:cs="Times New Roman"/>
          <w:sz w:val="28"/>
          <w:szCs w:val="28"/>
          <w:lang w:eastAsia="ru-RU"/>
        </w:rPr>
        <w:t>елями</w:t>
      </w:r>
    </w:p>
    <w:p w:rsidR="00046C3D" w:rsidRDefault="00046C3D" w:rsidP="00046C3D">
      <w:pPr>
        <w:rPr>
          <w:lang w:eastAsia="ru-RU"/>
        </w:rPr>
      </w:pPr>
      <w:r w:rsidRPr="00046C3D">
        <w:rPr>
          <w:noProof/>
          <w:lang w:eastAsia="ru-RU"/>
        </w:rPr>
        <w:drawing>
          <wp:inline distT="0" distB="0" distL="0" distR="0">
            <wp:extent cx="2647950" cy="3408937"/>
            <wp:effectExtent l="0" t="0" r="0" b="1270"/>
            <wp:docPr id="1" name="Рисунок 1" descr="\\wkserv\Сервер\Ауп\Администрация\Буряк Л.Г\2024-2025\Фото по труду\украшение новогогода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kserv\Сервер\Ауп\Администрация\Буряк Л.Г\2024-2025\Фото по труду\украшение новогогода класс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08" cy="34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C3D">
        <w:rPr>
          <w:lang w:eastAsia="ru-RU"/>
        </w:rPr>
        <w:t xml:space="preserve"> </w:t>
      </w:r>
    </w:p>
    <w:p w:rsidR="00F85176" w:rsidRDefault="00B01D71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Рис1. </w:t>
      </w:r>
      <w:r w:rsidR="00046C3D" w:rsidRPr="00B01D71">
        <w:rPr>
          <w:rFonts w:ascii="Times New Roman" w:hAnsi="Times New Roman" w:cs="Times New Roman"/>
          <w:sz w:val="28"/>
          <w:szCs w:val="28"/>
          <w:lang w:eastAsia="ru-RU"/>
        </w:rPr>
        <w:t>Совместное украшение обучающихся класса малой наполняемости и их родителей</w:t>
      </w:r>
    </w:p>
    <w:p w:rsidR="00B01D71" w:rsidRPr="00B01D71" w:rsidRDefault="00B01D71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46C3D" w:rsidRDefault="00046C3D" w:rsidP="00046C3D">
      <w:pPr>
        <w:rPr>
          <w:lang w:eastAsia="ru-RU"/>
        </w:rPr>
      </w:pPr>
      <w:r w:rsidRPr="00046C3D">
        <w:rPr>
          <w:noProof/>
          <w:lang w:eastAsia="ru-RU"/>
        </w:rPr>
        <w:drawing>
          <wp:inline distT="0" distB="0" distL="0" distR="0">
            <wp:extent cx="2647950" cy="3530601"/>
            <wp:effectExtent l="0" t="0" r="0" b="0"/>
            <wp:docPr id="2" name="Рисунок 2" descr="\\wkserv\Сервер\Ауп\Администрация\Буряк Л.Г\2024-2025\Фото по труду\чиним книжки в школе с бабу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kserv\Сервер\Ауп\Администрация\Буряк Л.Г\2024-2025\Фото по труду\чиним книжки в школе с бабушк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63" cy="3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3D" w:rsidRPr="00B01D71" w:rsidRDefault="00B01D71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01D71">
        <w:rPr>
          <w:rFonts w:ascii="Times New Roman" w:hAnsi="Times New Roman" w:cs="Times New Roman"/>
          <w:sz w:val="28"/>
          <w:szCs w:val="28"/>
          <w:lang w:eastAsia="ru-RU"/>
        </w:rPr>
        <w:t xml:space="preserve">Рис2. </w:t>
      </w:r>
      <w:r w:rsidR="00046C3D" w:rsidRPr="00B01D71">
        <w:rPr>
          <w:rFonts w:ascii="Times New Roman" w:hAnsi="Times New Roman" w:cs="Times New Roman"/>
          <w:sz w:val="28"/>
          <w:szCs w:val="28"/>
          <w:lang w:eastAsia="ru-RU"/>
        </w:rPr>
        <w:t>Совместный ремонт книг в школьной библиотеке обучающихся класса малой наполняемости и их родителей</w:t>
      </w:r>
    </w:p>
    <w:p w:rsidR="00046C3D" w:rsidRDefault="00046C3D" w:rsidP="00046C3D">
      <w:pPr>
        <w:rPr>
          <w:lang w:eastAsia="ru-RU"/>
        </w:rPr>
      </w:pPr>
      <w:r w:rsidRPr="00046C3D">
        <w:rPr>
          <w:noProof/>
          <w:lang w:eastAsia="ru-RU"/>
        </w:rPr>
        <w:lastRenderedPageBreak/>
        <w:drawing>
          <wp:inline distT="0" distB="0" distL="0" distR="0">
            <wp:extent cx="2819281" cy="4133850"/>
            <wp:effectExtent l="0" t="0" r="635" b="0"/>
            <wp:docPr id="3" name="Рисунок 3" descr="\\wkserv\Сервер\Ауп\Администрация\Буряк Л.Г\2024-2025\Фото по труду\Мама варис све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kserv\Сервер\Ауп\Администрация\Буряк Л.Г\2024-2025\Фото по труду\Мама варис свеч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648" cy="415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3D" w:rsidRPr="00B01D71" w:rsidRDefault="00B01D71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01D71">
        <w:rPr>
          <w:rFonts w:ascii="Times New Roman" w:hAnsi="Times New Roman" w:cs="Times New Roman"/>
          <w:sz w:val="28"/>
          <w:szCs w:val="28"/>
          <w:lang w:eastAsia="ru-RU"/>
        </w:rPr>
        <w:t xml:space="preserve">Рис 3. </w:t>
      </w:r>
      <w:r w:rsidR="00046C3D" w:rsidRPr="00B01D71">
        <w:rPr>
          <w:rFonts w:ascii="Times New Roman" w:hAnsi="Times New Roman" w:cs="Times New Roman"/>
          <w:sz w:val="28"/>
          <w:szCs w:val="28"/>
          <w:lang w:eastAsia="ru-RU"/>
        </w:rPr>
        <w:t>Подготовка к мероприятию по изготовлению окопных свечей</w:t>
      </w:r>
    </w:p>
    <w:p w:rsidR="00046C3D" w:rsidRDefault="00046C3D" w:rsidP="00046C3D">
      <w:pPr>
        <w:rPr>
          <w:lang w:eastAsia="ru-RU"/>
        </w:rPr>
      </w:pPr>
    </w:p>
    <w:p w:rsidR="00046C3D" w:rsidRDefault="00046C3D" w:rsidP="00046C3D">
      <w:pPr>
        <w:rPr>
          <w:lang w:eastAsia="ru-RU"/>
        </w:rPr>
      </w:pPr>
      <w:r w:rsidRPr="00046C3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\\wkserv\Сервер\Ауп\Администрация\Буряк Л.Г\2024-2025\Фото по труду\Мамы шью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kserv\Сервер\Ауп\Администрация\Буряк Л.Г\2024-2025\Фото по труду\Мамы шью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71" w:rsidRDefault="00B01D71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01D71">
        <w:rPr>
          <w:rFonts w:ascii="Times New Roman" w:hAnsi="Times New Roman" w:cs="Times New Roman"/>
          <w:sz w:val="28"/>
          <w:szCs w:val="28"/>
          <w:lang w:eastAsia="ru-RU"/>
        </w:rPr>
        <w:t>Рис 4. Классный час в начальной школе «Мама может ВСЕ»</w:t>
      </w:r>
    </w:p>
    <w:p w:rsidR="00491627" w:rsidRDefault="00491627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627" w:rsidRDefault="00491627" w:rsidP="00046C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916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3761737"/>
            <wp:effectExtent l="0" t="0" r="0" b="0"/>
            <wp:docPr id="4" name="Рисунок 4" descr="C:\Users\Учительская 2\Desktop\photo_52062000863952207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 2\Desktop\photo_5206200086395220720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96" cy="37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27" w:rsidRPr="00491627" w:rsidRDefault="00491627" w:rsidP="0049162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 5. Подготовка к акции «Окна Победы»</w:t>
      </w:r>
      <w:bookmarkStart w:id="0" w:name="_GoBack"/>
      <w:bookmarkEnd w:id="0"/>
    </w:p>
    <w:sectPr w:rsidR="00491627" w:rsidRPr="00491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37F1"/>
    <w:multiLevelType w:val="multilevel"/>
    <w:tmpl w:val="8950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45327"/>
    <w:multiLevelType w:val="hybridMultilevel"/>
    <w:tmpl w:val="8D6E6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10085"/>
    <w:multiLevelType w:val="multilevel"/>
    <w:tmpl w:val="1D5E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60417"/>
    <w:multiLevelType w:val="multilevel"/>
    <w:tmpl w:val="48A2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8B0F41"/>
    <w:multiLevelType w:val="multilevel"/>
    <w:tmpl w:val="AC4C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5467F"/>
    <w:multiLevelType w:val="multilevel"/>
    <w:tmpl w:val="96F0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960432"/>
    <w:multiLevelType w:val="multilevel"/>
    <w:tmpl w:val="28C0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83EFA"/>
    <w:multiLevelType w:val="multilevel"/>
    <w:tmpl w:val="65C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215CFF"/>
    <w:multiLevelType w:val="multilevel"/>
    <w:tmpl w:val="B65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464B6C"/>
    <w:multiLevelType w:val="multilevel"/>
    <w:tmpl w:val="6810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C41F17"/>
    <w:multiLevelType w:val="multilevel"/>
    <w:tmpl w:val="E5AE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C43B7C"/>
    <w:multiLevelType w:val="multilevel"/>
    <w:tmpl w:val="AE6C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6B124F"/>
    <w:multiLevelType w:val="multilevel"/>
    <w:tmpl w:val="4D14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B84BDD"/>
    <w:multiLevelType w:val="multilevel"/>
    <w:tmpl w:val="60EE2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A9529E"/>
    <w:multiLevelType w:val="multilevel"/>
    <w:tmpl w:val="90521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3661D9"/>
    <w:multiLevelType w:val="multilevel"/>
    <w:tmpl w:val="0704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E07BD2"/>
    <w:multiLevelType w:val="multilevel"/>
    <w:tmpl w:val="FC9C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826C3B"/>
    <w:multiLevelType w:val="hybridMultilevel"/>
    <w:tmpl w:val="70BE8380"/>
    <w:lvl w:ilvl="0" w:tplc="364EC9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9E7042E"/>
    <w:multiLevelType w:val="multilevel"/>
    <w:tmpl w:val="EB9A0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124A59"/>
    <w:multiLevelType w:val="multilevel"/>
    <w:tmpl w:val="011CE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E471C2"/>
    <w:multiLevelType w:val="multilevel"/>
    <w:tmpl w:val="B9940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760018"/>
    <w:multiLevelType w:val="multilevel"/>
    <w:tmpl w:val="8BB0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0B2CF5"/>
    <w:multiLevelType w:val="multilevel"/>
    <w:tmpl w:val="F48C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8"/>
  </w:num>
  <w:num w:numId="3">
    <w:abstractNumId w:val="5"/>
  </w:num>
  <w:num w:numId="4">
    <w:abstractNumId w:val="15"/>
  </w:num>
  <w:num w:numId="5">
    <w:abstractNumId w:val="22"/>
  </w:num>
  <w:num w:numId="6">
    <w:abstractNumId w:val="11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  <w:num w:numId="11">
    <w:abstractNumId w:val="0"/>
  </w:num>
  <w:num w:numId="12">
    <w:abstractNumId w:val="21"/>
  </w:num>
  <w:num w:numId="13">
    <w:abstractNumId w:val="9"/>
  </w:num>
  <w:num w:numId="14">
    <w:abstractNumId w:val="16"/>
  </w:num>
  <w:num w:numId="15">
    <w:abstractNumId w:val="14"/>
  </w:num>
  <w:num w:numId="16">
    <w:abstractNumId w:val="13"/>
  </w:num>
  <w:num w:numId="17">
    <w:abstractNumId w:val="10"/>
  </w:num>
  <w:num w:numId="18">
    <w:abstractNumId w:val="12"/>
  </w:num>
  <w:num w:numId="19">
    <w:abstractNumId w:val="19"/>
  </w:num>
  <w:num w:numId="20">
    <w:abstractNumId w:val="18"/>
  </w:num>
  <w:num w:numId="21">
    <w:abstractNumId w:val="2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A1"/>
    <w:rsid w:val="00046C3D"/>
    <w:rsid w:val="000652A1"/>
    <w:rsid w:val="000B514F"/>
    <w:rsid w:val="00285EA2"/>
    <w:rsid w:val="00337F12"/>
    <w:rsid w:val="00346B6B"/>
    <w:rsid w:val="00371619"/>
    <w:rsid w:val="004656C0"/>
    <w:rsid w:val="00491627"/>
    <w:rsid w:val="0053795E"/>
    <w:rsid w:val="00542527"/>
    <w:rsid w:val="005F5EE4"/>
    <w:rsid w:val="006B7B2D"/>
    <w:rsid w:val="008A3F0E"/>
    <w:rsid w:val="00A54E67"/>
    <w:rsid w:val="00B01D71"/>
    <w:rsid w:val="00B52306"/>
    <w:rsid w:val="00E16155"/>
    <w:rsid w:val="00F85176"/>
    <w:rsid w:val="00FB341C"/>
    <w:rsid w:val="00FD32A8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4FF53"/>
  <w15:chartTrackingRefBased/>
  <w15:docId w15:val="{6DB67242-CD28-49F9-B986-1688C4B7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656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52A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656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B52306"/>
    <w:pPr>
      <w:ind w:left="720"/>
      <w:contextualSpacing/>
    </w:pPr>
  </w:style>
  <w:style w:type="paragraph" w:styleId="a6">
    <w:name w:val="No Spacing"/>
    <w:uiPriority w:val="1"/>
    <w:qFormat/>
    <w:rsid w:val="006B7B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66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323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2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6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 2</dc:creator>
  <cp:keywords/>
  <dc:description/>
  <cp:lastModifiedBy>Учительская 2</cp:lastModifiedBy>
  <cp:revision>17</cp:revision>
  <dcterms:created xsi:type="dcterms:W3CDTF">2025-03-03T23:49:00Z</dcterms:created>
  <dcterms:modified xsi:type="dcterms:W3CDTF">2025-04-22T18:58:00Z</dcterms:modified>
</cp:coreProperties>
</file>